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2E2" w:rsidRDefault="000242E2" w:rsidP="000242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0242E2" w:rsidRDefault="000242E2" w:rsidP="000242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Cs/>
          <w:color w:val="000000"/>
          <w:kern w:val="24"/>
          <w:sz w:val="28"/>
          <w:szCs w:val="28"/>
        </w:rPr>
        <w:t>Кудиновская</w:t>
      </w:r>
      <w:proofErr w:type="spellEnd"/>
      <w:r>
        <w:rPr>
          <w:rFonts w:ascii="Times New Roman" w:eastAsia="Times New Roman" w:hAnsi="Times New Roman"/>
          <w:bCs/>
          <w:color w:val="000000"/>
          <w:kern w:val="24"/>
          <w:sz w:val="28"/>
          <w:szCs w:val="28"/>
        </w:rPr>
        <w:t xml:space="preserve"> основная общеобразовательная школа</w:t>
      </w:r>
    </w:p>
    <w:p w:rsidR="000242E2" w:rsidRDefault="000242E2" w:rsidP="000242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242E2" w:rsidRDefault="000242E2" w:rsidP="00024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19" w:type="dxa"/>
        <w:tblLook w:val="04A0"/>
      </w:tblPr>
      <w:tblGrid>
        <w:gridCol w:w="4959"/>
        <w:gridCol w:w="605"/>
        <w:gridCol w:w="4655"/>
      </w:tblGrid>
      <w:tr w:rsidR="000242E2" w:rsidTr="008F3319">
        <w:trPr>
          <w:trHeight w:val="845"/>
        </w:trPr>
        <w:tc>
          <w:tcPr>
            <w:tcW w:w="4959" w:type="dxa"/>
          </w:tcPr>
          <w:p w:rsidR="000242E2" w:rsidRDefault="000242E2" w:rsidP="008F33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Принята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педагогическим </w:t>
            </w:r>
          </w:p>
          <w:p w:rsidR="000242E2" w:rsidRDefault="000242E2" w:rsidP="008F33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советом школы</w:t>
            </w:r>
          </w:p>
          <w:p w:rsidR="000242E2" w:rsidRDefault="000242E2" w:rsidP="008F33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_________№________</w:t>
            </w:r>
          </w:p>
          <w:p w:rsidR="000242E2" w:rsidRDefault="000242E2" w:rsidP="008F33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педсовета</w:t>
            </w:r>
          </w:p>
          <w:p w:rsidR="000242E2" w:rsidRDefault="000242E2" w:rsidP="008F33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_______________О.В. Волгина</w:t>
            </w:r>
          </w:p>
          <w:p w:rsidR="000242E2" w:rsidRDefault="000242E2" w:rsidP="008F33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" w:type="dxa"/>
          </w:tcPr>
          <w:p w:rsidR="000242E2" w:rsidRDefault="000242E2" w:rsidP="008F33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55" w:type="dxa"/>
            <w:hideMark/>
          </w:tcPr>
          <w:p w:rsidR="000242E2" w:rsidRDefault="000242E2" w:rsidP="008F33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0242E2" w:rsidRDefault="000242E2" w:rsidP="008F33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Кудиновской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ООШ ___________ О.В. Волгина</w:t>
            </w:r>
          </w:p>
          <w:p w:rsidR="000242E2" w:rsidRDefault="000242E2" w:rsidP="008F33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Приказ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________№ _________</w:t>
            </w:r>
          </w:p>
        </w:tc>
      </w:tr>
    </w:tbl>
    <w:p w:rsidR="00C50554" w:rsidRPr="00C50554" w:rsidRDefault="00C50554" w:rsidP="00C505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54" w:rsidRPr="00C50554" w:rsidRDefault="00C50554" w:rsidP="00C505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54" w:rsidRPr="00C50554" w:rsidRDefault="00C50554" w:rsidP="00C50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  <w:r w:rsidRPr="00C50554"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  <w:t>Рабочая программа</w:t>
      </w:r>
    </w:p>
    <w:p w:rsidR="00C50554" w:rsidRPr="00C50554" w:rsidRDefault="00507330" w:rsidP="00C50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  <w:r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  <w:t>п</w:t>
      </w:r>
      <w:r w:rsidR="00C50554" w:rsidRPr="00C50554"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  <w:t xml:space="preserve"> </w:t>
      </w:r>
      <w:r w:rsidR="00C50554" w:rsidRPr="00C50554"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  <w:t>литературному чтению</w:t>
      </w:r>
      <w:r w:rsidR="00C50554"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  <w:t xml:space="preserve"> на родном (русском) языке</w:t>
      </w:r>
    </w:p>
    <w:p w:rsidR="00C50554" w:rsidRPr="00C50554" w:rsidRDefault="00C50554" w:rsidP="00C505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54" w:rsidRPr="00C50554" w:rsidRDefault="00C50554" w:rsidP="00C50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C50554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на 2019-2020 г.</w:t>
      </w:r>
    </w:p>
    <w:p w:rsidR="00C50554" w:rsidRPr="00C50554" w:rsidRDefault="00C50554" w:rsidP="00C505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54" w:rsidRPr="00C50554" w:rsidRDefault="00C50554" w:rsidP="00C505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54" w:rsidRPr="00C50554" w:rsidRDefault="00C50554" w:rsidP="00C505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54" w:rsidRPr="00C50554" w:rsidRDefault="00C50554" w:rsidP="00C505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54" w:rsidRPr="00C50554" w:rsidRDefault="00C50554" w:rsidP="00C5055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54" w:rsidRPr="00C50554" w:rsidRDefault="00C50554" w:rsidP="00C5055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54" w:rsidRPr="00C50554" w:rsidRDefault="00C50554" w:rsidP="00C5055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54" w:rsidRPr="00C50554" w:rsidRDefault="00C50554" w:rsidP="00C5055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54" w:rsidRPr="00C50554" w:rsidRDefault="00C50554" w:rsidP="00C5055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54" w:rsidRPr="00C50554" w:rsidRDefault="00C50554" w:rsidP="00C5055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54" w:rsidRPr="00C50554" w:rsidRDefault="00C50554" w:rsidP="00C505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Уровень: начальное общее образование, </w:t>
      </w:r>
      <w:r w:rsidR="005073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0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класс</w:t>
      </w:r>
    </w:p>
    <w:p w:rsidR="00C50554" w:rsidRPr="00C50554" w:rsidRDefault="00C50554" w:rsidP="00C505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Количество часов: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7388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50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</w:p>
    <w:p w:rsidR="005073D5" w:rsidRDefault="00C50554" w:rsidP="00507330">
      <w:pPr>
        <w:snapToGrid w:val="0"/>
        <w:spacing w:after="0" w:line="240" w:lineRule="auto"/>
      </w:pPr>
      <w:r w:rsidRPr="00C50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Учитель: </w:t>
      </w:r>
      <w:r w:rsidR="0050733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Белоногова Мария Николаевна</w:t>
      </w:r>
    </w:p>
    <w:p w:rsidR="00C50554" w:rsidRDefault="00C50554"/>
    <w:p w:rsidR="00934006" w:rsidRDefault="00934006" w:rsidP="00C5055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C50554" w:rsidRPr="00C50554" w:rsidRDefault="00C50554" w:rsidP="00C5055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C5055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lastRenderedPageBreak/>
        <w:t xml:space="preserve">Пояснительная записка </w:t>
      </w:r>
    </w:p>
    <w:p w:rsidR="00C50554" w:rsidRPr="00C50554" w:rsidRDefault="00C50554" w:rsidP="00C50554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554">
        <w:rPr>
          <w:rFonts w:ascii="Times New Roman" w:eastAsia="Times New Roman" w:hAnsi="Times New Roman" w:cs="Times New Roman"/>
          <w:sz w:val="28"/>
          <w:szCs w:val="28"/>
          <w:lang w:bidi="en-US"/>
        </w:rPr>
        <w:t>Рабочая программа предмета «Литературное чтение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на родном (русском) языке</w:t>
      </w:r>
      <w:r w:rsidRPr="00C5055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» для </w:t>
      </w:r>
      <w:r w:rsidR="00507330"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Pr="00C5055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класса составлена на основе</w:t>
      </w:r>
      <w:r w:rsidR="0093400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: </w:t>
      </w:r>
      <w:r w:rsidRPr="00C5055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Федерального государ</w:t>
      </w:r>
      <w:r w:rsidRPr="00C50554">
        <w:rPr>
          <w:rFonts w:ascii="Times New Roman" w:eastAsia="Times New Roman" w:hAnsi="Times New Roman" w:cs="Times New Roman"/>
          <w:sz w:val="28"/>
          <w:szCs w:val="28"/>
          <w:lang w:bidi="en-US"/>
        </w:rPr>
        <w:softHyphen/>
        <w:t>ственного образовательного стандарта начального общего обра</w:t>
      </w:r>
      <w:r w:rsidRPr="00C50554">
        <w:rPr>
          <w:rFonts w:ascii="Times New Roman" w:eastAsia="Times New Roman" w:hAnsi="Times New Roman" w:cs="Times New Roman"/>
          <w:sz w:val="28"/>
          <w:szCs w:val="28"/>
          <w:lang w:bidi="en-US"/>
        </w:rPr>
        <w:softHyphen/>
        <w:t xml:space="preserve">зования (2009 год) с изменениями и дополнениями, </w:t>
      </w:r>
      <w:r w:rsidRPr="00C5055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образовательной программы начального общего образования МБОУ Кудиновской ООШ, учебного плана МБОУ Кудиновской ООШ на 2019-2020 учебный год, Положения о рабочей программе МБОУ Кудиновской ООШ.</w:t>
      </w:r>
    </w:p>
    <w:p w:rsidR="00C50554" w:rsidRDefault="00C50554" w:rsidP="009D1AF7">
      <w:pPr>
        <w:spacing w:after="0" w:line="240" w:lineRule="auto"/>
        <w:jc w:val="both"/>
      </w:pPr>
      <w:r w:rsidRPr="00C50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Данная программа реализуется с помощью</w:t>
      </w:r>
      <w:r w:rsidR="00D47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пособия</w:t>
      </w:r>
      <w:r w:rsidRPr="00C50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D1AF7">
        <w:rPr>
          <w:rFonts w:ascii="Times New Roman" w:eastAsia="Times New Roman" w:hAnsi="Times New Roman" w:cs="Times New Roman"/>
          <w:sz w:val="28"/>
          <w:szCs w:val="28"/>
          <w:lang w:bidi="en-US"/>
        </w:rPr>
        <w:t>Хрестоматия для чтения в 1-4 классах. Литература Дона</w:t>
      </w:r>
      <w:r w:rsidRPr="00C5055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». </w:t>
      </w:r>
      <w:r w:rsidR="009D1AF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Ростов н</w:t>
      </w:r>
      <w:proofErr w:type="gramStart"/>
      <w:r w:rsidR="009D1AF7">
        <w:rPr>
          <w:rFonts w:ascii="Times New Roman" w:eastAsia="Times New Roman" w:hAnsi="Times New Roman" w:cs="Times New Roman"/>
          <w:sz w:val="28"/>
          <w:szCs w:val="28"/>
          <w:lang w:bidi="en-US"/>
        </w:rPr>
        <w:t>/Д</w:t>
      </w:r>
      <w:proofErr w:type="gramEnd"/>
      <w:r w:rsidR="009D1AF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: ЗАО «Книга», 2005. Хрестоматия составлена на основе регионального компонента государственного стандарта общего образования по литературе, </w:t>
      </w:r>
      <w:r w:rsidR="0093400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который разработан </w:t>
      </w:r>
      <w:r w:rsidR="009D1AF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Ростовским институтом повышения квалификации учителей</w:t>
      </w:r>
      <w:r w:rsidR="0093400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="009D1AF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утверждённого Министерством общего и профессионального образования Ростовской области. </w:t>
      </w:r>
    </w:p>
    <w:p w:rsidR="00C50554" w:rsidRPr="00C50554" w:rsidRDefault="00934006" w:rsidP="009D1A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50554" w:rsidRPr="00C50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Уроки </w:t>
      </w:r>
      <w:r w:rsidR="009D1AF7">
        <w:rPr>
          <w:rFonts w:ascii="Times New Roman" w:eastAsia="Times New Roman" w:hAnsi="Times New Roman" w:cs="Times New Roman"/>
          <w:sz w:val="28"/>
          <w:szCs w:val="28"/>
          <w:lang w:bidi="en-US"/>
        </w:rPr>
        <w:t>л</w:t>
      </w:r>
      <w:r w:rsidR="00AB49B2">
        <w:rPr>
          <w:rFonts w:ascii="Times New Roman" w:eastAsia="Times New Roman" w:hAnsi="Times New Roman" w:cs="Times New Roman"/>
          <w:sz w:val="28"/>
          <w:szCs w:val="28"/>
          <w:lang w:bidi="en-US"/>
        </w:rPr>
        <w:t>итературного чтения</w:t>
      </w:r>
      <w:r w:rsidR="009D1AF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на родном (русском) языке</w:t>
      </w:r>
      <w:r w:rsidR="00262A4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C50554" w:rsidRPr="00C50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начальной школе являются </w:t>
      </w:r>
      <w:r w:rsidR="00C50554" w:rsidRPr="00C505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C50554" w:rsidRPr="00C50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ступенью литературного образования младших школьников. На материале художественных текстов, доступных детям, они учатся понимать содержание и главную мысль прочитанного, поступки и мотивы поведения героев, учатся давать оценку </w:t>
      </w:r>
      <w:proofErr w:type="gramStart"/>
      <w:r w:rsidR="00C50554" w:rsidRPr="00C505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прочитанному</w:t>
      </w:r>
      <w:proofErr w:type="gramEnd"/>
      <w:r w:rsidR="00C50554" w:rsidRPr="00C50554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видеть авторское отношение к событиям. Младшие школьники получают представление о языке художественных произведений, его изобразительных средствах. У них развивается образное мышление, воспитывается эстетическое чувство, обогащается и активизируется речь.</w:t>
      </w:r>
    </w:p>
    <w:p w:rsidR="00C50554" w:rsidRPr="00C50554" w:rsidRDefault="00C50554" w:rsidP="009D1A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Художественная литература дает </w:t>
      </w:r>
      <w:r w:rsid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ребёнку </w:t>
      </w:r>
      <w:r w:rsidRPr="00C5055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практически освоить духовны</w:t>
      </w:r>
      <w:r w:rsidR="0093400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50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 предшествующих поколений, вырабатывает мировоззрение, воспитывает гуманность, развивает эмоциональную сферу личности, воображение, мышление.</w:t>
      </w:r>
    </w:p>
    <w:p w:rsidR="00AB49B2" w:rsidRPr="00AB49B2" w:rsidRDefault="00AB49B2" w:rsidP="00AB49B2">
      <w:pPr>
        <w:keepNext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9B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Цель данной программы</w:t>
      </w:r>
      <w:r w:rsidRPr="00AB4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интереса к чтению и книге, формирование читателя, полноценно воспринимающего художественное произведение через познание лучших образцов искусства слова Дона и о Доне.</w:t>
      </w:r>
    </w:p>
    <w:p w:rsidR="00AB49B2" w:rsidRPr="00AB49B2" w:rsidRDefault="00AB49B2" w:rsidP="00AB49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задачи программы</w:t>
      </w:r>
      <w:r w:rsidRP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Start w:id="0" w:name="_GoBack"/>
      <w:bookmarkEnd w:id="0"/>
    </w:p>
    <w:p w:rsidR="00AB49B2" w:rsidRPr="00AB49B2" w:rsidRDefault="00AB49B2" w:rsidP="00AB49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учащихся с лучшими региональными образцами литературы, музыки, изобразительного искусства, способствующих формированию мировоззрения, этических и эстетических качеств личности и общей культуры;</w:t>
      </w:r>
    </w:p>
    <w:p w:rsidR="00AB49B2" w:rsidRPr="00AB49B2" w:rsidRDefault="00AB49B2" w:rsidP="00AB49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многообразии жанров, стилей, тематики донской литературы, раскрытие связи авторской литературы с донским фольклором;</w:t>
      </w:r>
    </w:p>
    <w:p w:rsidR="00AB49B2" w:rsidRPr="00AB49B2" w:rsidRDefault="00AB49B2" w:rsidP="00AB49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развития гуманной, творческой личности, ориентированной на ценности общечеловеческой культуры, на саморазвитие и нравственное поведение в обществе;</w:t>
      </w:r>
    </w:p>
    <w:p w:rsidR="00AB49B2" w:rsidRPr="00AB49B2" w:rsidRDefault="00AB49B2" w:rsidP="00AB49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любви к родному краю через изучение его истории, традиций и быта его народа, воспитание чувств милосердия, человечности, доброты, способности к сопереживанию;</w:t>
      </w:r>
    </w:p>
    <w:p w:rsidR="00AB49B2" w:rsidRPr="00AB49B2" w:rsidRDefault="00AB49B2" w:rsidP="00AB49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условия для понимания учащимися своеобразия характера, быта, обычаев, образа жизни, духовной культуры, нравственных принципов населения Донского края;</w:t>
      </w:r>
    </w:p>
    <w:p w:rsidR="00AB49B2" w:rsidRPr="00AB49B2" w:rsidRDefault="00AB49B2" w:rsidP="00AB49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учащихся в пропедевтический курс литературоведческих понятий на основе содержания произведений регионального компонента;</w:t>
      </w:r>
    </w:p>
    <w:p w:rsidR="00AB49B2" w:rsidRPr="00AB49B2" w:rsidRDefault="00AB49B2" w:rsidP="00AB49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вступать в диалог, рассказывать, импровизировать, решать различные творческие речевые задачи;</w:t>
      </w:r>
    </w:p>
    <w:p w:rsidR="00AB49B2" w:rsidRPr="00AB49B2" w:rsidRDefault="00AB49B2" w:rsidP="00AB49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представления учащихся об особенностях лексики жителей Дона, нашедшей отражение в произведениях;</w:t>
      </w:r>
    </w:p>
    <w:p w:rsidR="00AB49B2" w:rsidRPr="00AB49B2" w:rsidRDefault="00AB49B2" w:rsidP="00AB49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обогащение представление младших школьников о творчестве авторов, отражающих образ жизни, нравственные принципы, духовную культуру донского казачества.</w:t>
      </w:r>
    </w:p>
    <w:p w:rsidR="00AB49B2" w:rsidRPr="00AB49B2" w:rsidRDefault="00AB49B2" w:rsidP="00AB49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Рабочая программа по </w:t>
      </w:r>
      <w:r w:rsidRPr="00AB49B2">
        <w:rPr>
          <w:rFonts w:ascii="Times New Roman" w:eastAsia="Times New Roman" w:hAnsi="Times New Roman" w:cs="Times New Roman"/>
          <w:sz w:val="28"/>
          <w:szCs w:val="28"/>
          <w:lang w:bidi="en-US"/>
        </w:rPr>
        <w:t>предмету «</w:t>
      </w:r>
      <w:r w:rsidRPr="00C50554">
        <w:rPr>
          <w:rFonts w:ascii="Times New Roman" w:eastAsia="Times New Roman" w:hAnsi="Times New Roman" w:cs="Times New Roman"/>
          <w:sz w:val="28"/>
          <w:szCs w:val="28"/>
          <w:lang w:bidi="en-US"/>
        </w:rPr>
        <w:t>Литературное чтение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на родном (русском) языке</w:t>
      </w:r>
      <w:r w:rsidRPr="00AB49B2">
        <w:rPr>
          <w:rFonts w:ascii="Times New Roman" w:eastAsia="Times New Roman" w:hAnsi="Times New Roman" w:cs="Times New Roman"/>
          <w:sz w:val="28"/>
          <w:szCs w:val="28"/>
          <w:lang w:bidi="en-US"/>
        </w:rPr>
        <w:t>»</w:t>
      </w:r>
      <w:r w:rsidRP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рассчитана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за год. В 2019-2020 учебном году согласно учебному плану МБОУ Кудиновской ООШ, на изучение предмета </w:t>
      </w:r>
      <w:r w:rsidRPr="00AB49B2">
        <w:rPr>
          <w:rFonts w:ascii="Times New Roman" w:eastAsia="Times New Roman" w:hAnsi="Times New Roman" w:cs="Times New Roman"/>
          <w:sz w:val="28"/>
          <w:szCs w:val="28"/>
          <w:lang w:bidi="en-US"/>
        </w:rPr>
        <w:t>«</w:t>
      </w:r>
      <w:r w:rsidRPr="00C50554">
        <w:rPr>
          <w:rFonts w:ascii="Times New Roman" w:eastAsia="Times New Roman" w:hAnsi="Times New Roman" w:cs="Times New Roman"/>
          <w:sz w:val="28"/>
          <w:szCs w:val="28"/>
          <w:lang w:bidi="en-US"/>
        </w:rPr>
        <w:t>Литературное чтение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на родном (русском) языке</w:t>
      </w:r>
      <w:r w:rsidRPr="00AB49B2">
        <w:rPr>
          <w:rFonts w:ascii="Times New Roman" w:eastAsia="Times New Roman" w:hAnsi="Times New Roman" w:cs="Times New Roman"/>
          <w:sz w:val="28"/>
          <w:szCs w:val="28"/>
          <w:lang w:bidi="en-US"/>
        </w:rPr>
        <w:t>»</w:t>
      </w:r>
      <w:r w:rsidRP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5073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отведено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  <w:r w:rsidRP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в неделю</w:t>
      </w:r>
      <w:r w:rsidR="00081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составляет за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 Однако в соответствии календарным учебным графиком, рабочая программа по </w:t>
      </w:r>
      <w:r w:rsidRPr="00AB49B2">
        <w:rPr>
          <w:rFonts w:ascii="Times New Roman" w:eastAsia="Times New Roman" w:hAnsi="Times New Roman" w:cs="Times New Roman"/>
          <w:sz w:val="28"/>
          <w:szCs w:val="28"/>
          <w:lang w:bidi="en-US"/>
        </w:rPr>
        <w:t>предмету «</w:t>
      </w:r>
      <w:r w:rsidRPr="00C50554">
        <w:rPr>
          <w:rFonts w:ascii="Times New Roman" w:eastAsia="Times New Roman" w:hAnsi="Times New Roman" w:cs="Times New Roman"/>
          <w:sz w:val="28"/>
          <w:szCs w:val="28"/>
          <w:lang w:bidi="en-US"/>
        </w:rPr>
        <w:t>Литературное чтение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на родном (русском) языке</w:t>
      </w:r>
      <w:r w:rsidRPr="00AB49B2">
        <w:rPr>
          <w:rFonts w:ascii="Times New Roman" w:eastAsia="Times New Roman" w:hAnsi="Times New Roman" w:cs="Times New Roman"/>
          <w:sz w:val="28"/>
          <w:szCs w:val="28"/>
          <w:lang w:bidi="en-US"/>
        </w:rPr>
        <w:t>»</w:t>
      </w:r>
      <w:r w:rsidRP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рассчитана на </w:t>
      </w:r>
      <w:r w:rsidR="0085351E" w:rsidRPr="0085351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5395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5351E" w:rsidRPr="0085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r w:rsidR="0085351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81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795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 </w:t>
      </w:r>
      <w:r w:rsidR="000812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полугодии</w:t>
      </w:r>
      <w:r w:rsidRPr="00AB4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B49B2" w:rsidRPr="00AB49B2" w:rsidRDefault="00AB49B2" w:rsidP="00AB49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</w:p>
    <w:p w:rsidR="00AB49B2" w:rsidRPr="00AB49B2" w:rsidRDefault="00507330" w:rsidP="00AB49B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</w:p>
    <w:p w:rsidR="00C50554" w:rsidRPr="0085351E" w:rsidRDefault="00C50554" w:rsidP="00AB49B2">
      <w:pPr>
        <w:spacing w:after="0" w:line="240" w:lineRule="auto"/>
        <w:jc w:val="both"/>
      </w:pPr>
    </w:p>
    <w:p w:rsidR="00C50554" w:rsidRDefault="00C50554"/>
    <w:p w:rsidR="00C50554" w:rsidRDefault="00C50554"/>
    <w:p w:rsidR="00C50554" w:rsidRDefault="00C50554"/>
    <w:p w:rsidR="00AB49B2" w:rsidRDefault="00AB49B2"/>
    <w:p w:rsidR="00AB49B2" w:rsidRDefault="00AB49B2"/>
    <w:p w:rsidR="00AB49B2" w:rsidRDefault="00AB49B2"/>
    <w:p w:rsidR="00AB49B2" w:rsidRDefault="00AB49B2"/>
    <w:p w:rsidR="00AB49B2" w:rsidRDefault="00AB49B2"/>
    <w:p w:rsidR="00AB49B2" w:rsidRDefault="00AB49B2"/>
    <w:p w:rsidR="00AB49B2" w:rsidRDefault="00AB49B2"/>
    <w:p w:rsidR="00AB49B2" w:rsidRDefault="00AB49B2"/>
    <w:p w:rsidR="000812FB" w:rsidRDefault="000812FB" w:rsidP="00AB49B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en-US"/>
        </w:rPr>
      </w:pPr>
    </w:p>
    <w:p w:rsidR="000812FB" w:rsidRDefault="000812FB" w:rsidP="00AB49B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en-US"/>
        </w:rPr>
      </w:pPr>
    </w:p>
    <w:p w:rsidR="00AB49B2" w:rsidRDefault="00AB49B2" w:rsidP="00AB49B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en-US"/>
        </w:rPr>
      </w:pPr>
      <w:r w:rsidRPr="00AB49B2">
        <w:rPr>
          <w:rFonts w:ascii="Times New Roman" w:eastAsia="Times New Roman" w:hAnsi="Times New Roman" w:cs="Times New Roman"/>
          <w:b/>
          <w:sz w:val="28"/>
          <w:szCs w:val="28"/>
          <w:lang w:eastAsia="ru-RU" w:bidi="en-US"/>
        </w:rPr>
        <w:lastRenderedPageBreak/>
        <w:t>Планируемые</w:t>
      </w:r>
      <w:r w:rsidR="00444DF6">
        <w:rPr>
          <w:rFonts w:ascii="Times New Roman" w:eastAsia="Times New Roman" w:hAnsi="Times New Roman" w:cs="Times New Roman"/>
          <w:b/>
          <w:sz w:val="28"/>
          <w:szCs w:val="28"/>
          <w:lang w:eastAsia="ru-RU" w:bidi="en-US"/>
        </w:rPr>
        <w:t xml:space="preserve"> </w:t>
      </w:r>
      <w:r w:rsidRPr="00AB49B2">
        <w:rPr>
          <w:rFonts w:ascii="Times New Roman" w:eastAsia="Times New Roman" w:hAnsi="Times New Roman" w:cs="Times New Roman"/>
          <w:b/>
          <w:sz w:val="28"/>
          <w:szCs w:val="28"/>
          <w:lang w:eastAsia="ru-RU" w:bidi="en-US"/>
        </w:rPr>
        <w:t xml:space="preserve">результаты изучения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en-US"/>
        </w:rPr>
        <w:t>предмета</w:t>
      </w:r>
    </w:p>
    <w:p w:rsidR="00AB49B2" w:rsidRDefault="00AB49B2" w:rsidP="00AB49B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en-US"/>
        </w:rPr>
      </w:pPr>
    </w:p>
    <w:p w:rsidR="003C3678" w:rsidRPr="003C3678" w:rsidRDefault="003C3678" w:rsidP="003C3678">
      <w:pPr>
        <w:tabs>
          <w:tab w:val="left" w:pos="284"/>
        </w:tabs>
        <w:ind w:right="117" w:firstLine="706"/>
        <w:rPr>
          <w:rFonts w:ascii="Times New Roman" w:eastAsia="Calibri" w:hAnsi="Times New Roman" w:cs="Times New Roman"/>
          <w:sz w:val="28"/>
          <w:szCs w:val="28"/>
        </w:rPr>
      </w:pPr>
      <w:r w:rsidRPr="003C3678">
        <w:rPr>
          <w:rFonts w:ascii="Times New Roman" w:eastAsia="Calibri" w:hAnsi="Times New Roman" w:cs="Times New Roman"/>
          <w:b/>
          <w:bCs/>
          <w:spacing w:val="3"/>
          <w:sz w:val="28"/>
          <w:szCs w:val="28"/>
        </w:rPr>
        <w:t xml:space="preserve">Раздел </w:t>
      </w:r>
      <w:r w:rsidRPr="003C3678">
        <w:rPr>
          <w:rFonts w:ascii="Times New Roman" w:eastAsia="Calibri" w:hAnsi="Times New Roman" w:cs="Times New Roman"/>
          <w:b/>
          <w:bCs/>
          <w:spacing w:val="2"/>
          <w:sz w:val="28"/>
          <w:szCs w:val="28"/>
        </w:rPr>
        <w:t xml:space="preserve">«Виды </w:t>
      </w:r>
      <w:r w:rsidRPr="003C367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речевой и  читательской  деятельности»: </w:t>
      </w:r>
      <w:proofErr w:type="spellStart"/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>аудирование</w:t>
      </w:r>
      <w:proofErr w:type="spellEnd"/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, чтение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вслух и про себя, работа с </w:t>
      </w:r>
      <w:r w:rsidRPr="003C3678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разными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видами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текста,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библиографическая </w:t>
      </w:r>
      <w:r w:rsidRPr="003C3678">
        <w:rPr>
          <w:rFonts w:ascii="Times New Roman" w:eastAsia="Calibri" w:hAnsi="Times New Roman" w:cs="Times New Roman"/>
          <w:spacing w:val="-4"/>
          <w:sz w:val="28"/>
          <w:szCs w:val="28"/>
        </w:rPr>
        <w:t>культура,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работа с текстом художественного произведения,  </w:t>
      </w:r>
      <w:r w:rsidRPr="003C367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культура </w:t>
      </w:r>
      <w:r w:rsidRPr="003C3678">
        <w:rPr>
          <w:rFonts w:ascii="Times New Roman" w:eastAsia="Calibri" w:hAnsi="Times New Roman" w:cs="Times New Roman"/>
          <w:sz w:val="28"/>
          <w:szCs w:val="28"/>
        </w:rPr>
        <w:t>речевого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3678">
        <w:rPr>
          <w:rFonts w:ascii="Times New Roman" w:eastAsia="Calibri" w:hAnsi="Times New Roman" w:cs="Times New Roman"/>
          <w:sz w:val="28"/>
          <w:szCs w:val="28"/>
        </w:rPr>
        <w:t>общения.</w:t>
      </w:r>
    </w:p>
    <w:p w:rsidR="003C3678" w:rsidRPr="003C3678" w:rsidRDefault="003C3678" w:rsidP="003C3678">
      <w:pPr>
        <w:widowControl w:val="0"/>
        <w:tabs>
          <w:tab w:val="left" w:pos="284"/>
        </w:tabs>
        <w:ind w:right="23"/>
        <w:outlineLvl w:val="1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C3678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Выпускник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C3678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научится</w:t>
      </w:r>
      <w:r w:rsidRPr="003C3678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</w:p>
    <w:p w:rsidR="003C3678" w:rsidRPr="003C3678" w:rsidRDefault="003C3678" w:rsidP="003C3678">
      <w:pPr>
        <w:widowControl w:val="0"/>
        <w:numPr>
          <w:ilvl w:val="0"/>
          <w:numId w:val="3"/>
        </w:numPr>
        <w:tabs>
          <w:tab w:val="left" w:pos="284"/>
          <w:tab w:val="left" w:pos="988"/>
        </w:tabs>
        <w:ind w:right="145"/>
        <w:rPr>
          <w:rFonts w:ascii="Times New Roman" w:eastAsia="Calibri" w:hAnsi="Times New Roman" w:cs="Times New Roman"/>
          <w:sz w:val="28"/>
          <w:szCs w:val="28"/>
        </w:rPr>
      </w:pP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читать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про себя в процессе ознакомительного, просмотрового чтения, </w:t>
      </w:r>
      <w:r w:rsidRPr="003C3678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выборочного 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>изучающего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3C3678">
        <w:rPr>
          <w:rFonts w:ascii="Times New Roman" w:eastAsia="Calibri" w:hAnsi="Times New Roman" w:cs="Times New Roman"/>
          <w:sz w:val="28"/>
          <w:szCs w:val="28"/>
        </w:rPr>
        <w:t>чтения;</w:t>
      </w:r>
    </w:p>
    <w:p w:rsidR="003C3678" w:rsidRPr="003C3678" w:rsidRDefault="003C3678" w:rsidP="003C3678">
      <w:pPr>
        <w:widowControl w:val="0"/>
        <w:numPr>
          <w:ilvl w:val="0"/>
          <w:numId w:val="3"/>
        </w:numPr>
        <w:tabs>
          <w:tab w:val="left" w:pos="284"/>
          <w:tab w:val="left" w:pos="988"/>
        </w:tabs>
        <w:ind w:right="145"/>
        <w:rPr>
          <w:rFonts w:ascii="Times New Roman" w:eastAsia="Calibri" w:hAnsi="Times New Roman" w:cs="Times New Roman"/>
          <w:sz w:val="28"/>
          <w:szCs w:val="28"/>
        </w:rPr>
      </w:pP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определять 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тему 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и  </w:t>
      </w:r>
      <w:r w:rsidRPr="003C367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главную 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мысль  произведения;  </w:t>
      </w:r>
      <w:r w:rsidRPr="003C367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делить 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текст  на смысловые части, составлять </w:t>
      </w:r>
      <w:r w:rsidRPr="003C3678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план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текста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и использовать его для пересказа; пересказывать текст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кратко  </w:t>
      </w:r>
      <w:r w:rsidRPr="003C3678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3678">
        <w:rPr>
          <w:rFonts w:ascii="Times New Roman" w:eastAsia="Calibri" w:hAnsi="Times New Roman" w:cs="Times New Roman"/>
          <w:spacing w:val="2"/>
          <w:sz w:val="28"/>
          <w:szCs w:val="28"/>
        </w:rPr>
        <w:t>подробно;</w:t>
      </w:r>
    </w:p>
    <w:p w:rsidR="003C3678" w:rsidRPr="003C3678" w:rsidRDefault="003C3678" w:rsidP="003C3678">
      <w:pPr>
        <w:widowControl w:val="0"/>
        <w:numPr>
          <w:ilvl w:val="0"/>
          <w:numId w:val="3"/>
        </w:numPr>
        <w:tabs>
          <w:tab w:val="left" w:pos="284"/>
          <w:tab w:val="left" w:pos="1108"/>
        </w:tabs>
        <w:ind w:right="144"/>
        <w:rPr>
          <w:rFonts w:ascii="Times New Roman" w:eastAsia="Calibri" w:hAnsi="Times New Roman" w:cs="Times New Roman"/>
          <w:sz w:val="28"/>
          <w:szCs w:val="28"/>
        </w:rPr>
      </w:pP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представлять содержание основных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литературных </w:t>
      </w:r>
      <w:r w:rsidRPr="003C3678">
        <w:rPr>
          <w:rFonts w:ascii="Times New Roman" w:eastAsia="Calibri" w:hAnsi="Times New Roman" w:cs="Times New Roman"/>
          <w:sz w:val="28"/>
          <w:szCs w:val="28"/>
        </w:rPr>
        <w:t>произведений, изученных в классе, указывать их авторов и названия;</w:t>
      </w:r>
    </w:p>
    <w:p w:rsidR="003C3678" w:rsidRPr="003C3678" w:rsidRDefault="003C3678" w:rsidP="003C3678">
      <w:pPr>
        <w:widowControl w:val="0"/>
        <w:numPr>
          <w:ilvl w:val="0"/>
          <w:numId w:val="3"/>
        </w:numPr>
        <w:tabs>
          <w:tab w:val="left" w:pos="284"/>
          <w:tab w:val="left" w:pos="988"/>
        </w:tabs>
        <w:ind w:right="137"/>
        <w:rPr>
          <w:rFonts w:ascii="Times New Roman" w:eastAsia="Calibri" w:hAnsi="Times New Roman" w:cs="Times New Roman"/>
          <w:sz w:val="28"/>
          <w:szCs w:val="28"/>
        </w:rPr>
      </w:pP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перечислять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названия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двух-трех детских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журналов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и пересказывать их основное содержание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(на </w:t>
      </w:r>
      <w:r w:rsidRPr="003C3678">
        <w:rPr>
          <w:rFonts w:ascii="Times New Roman" w:eastAsia="Calibri" w:hAnsi="Times New Roman" w:cs="Times New Roman"/>
          <w:sz w:val="28"/>
          <w:szCs w:val="28"/>
        </w:rPr>
        <w:t>уровне рубрик);</w:t>
      </w:r>
    </w:p>
    <w:p w:rsidR="003C3678" w:rsidRPr="003C3678" w:rsidRDefault="003C3678" w:rsidP="003C3678">
      <w:pPr>
        <w:widowControl w:val="0"/>
        <w:numPr>
          <w:ilvl w:val="0"/>
          <w:numId w:val="3"/>
        </w:numPr>
        <w:tabs>
          <w:tab w:val="left" w:pos="284"/>
          <w:tab w:val="left" w:pos="1033"/>
        </w:tabs>
        <w:ind w:right="141"/>
        <w:rPr>
          <w:rFonts w:ascii="Times New Roman" w:eastAsia="Calibri" w:hAnsi="Times New Roman" w:cs="Times New Roman"/>
          <w:sz w:val="28"/>
          <w:szCs w:val="28"/>
        </w:rPr>
      </w:pP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характеризовать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героев произведений; сравнивать </w:t>
      </w:r>
      <w:r w:rsidRPr="003C367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характеры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героев одного  и разных произведений; выявлять  авторское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отношение </w:t>
      </w:r>
      <w:r w:rsidRPr="003C3678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3678">
        <w:rPr>
          <w:rFonts w:ascii="Times New Roman" w:eastAsia="Calibri" w:hAnsi="Times New Roman" w:cs="Times New Roman"/>
          <w:sz w:val="28"/>
          <w:szCs w:val="28"/>
        </w:rPr>
        <w:t>герою;</w:t>
      </w:r>
    </w:p>
    <w:p w:rsidR="003C3678" w:rsidRPr="003C3678" w:rsidRDefault="003C3678" w:rsidP="003C3678">
      <w:pPr>
        <w:widowControl w:val="0"/>
        <w:numPr>
          <w:ilvl w:val="0"/>
          <w:numId w:val="3"/>
        </w:numPr>
        <w:tabs>
          <w:tab w:val="left" w:pos="284"/>
          <w:tab w:val="left" w:pos="1033"/>
        </w:tabs>
        <w:ind w:right="141"/>
        <w:rPr>
          <w:rFonts w:ascii="Times New Roman" w:eastAsia="Calibri" w:hAnsi="Times New Roman" w:cs="Times New Roman"/>
          <w:sz w:val="28"/>
          <w:szCs w:val="28"/>
        </w:rPr>
      </w:pP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читать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наизусть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(по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выбору) стихотворные произведения </w:t>
      </w:r>
      <w:r w:rsidRPr="003C3678">
        <w:rPr>
          <w:rFonts w:ascii="Times New Roman" w:eastAsia="Calibri" w:hAnsi="Times New Roman" w:cs="Times New Roman"/>
          <w:spacing w:val="-4"/>
          <w:sz w:val="28"/>
          <w:szCs w:val="28"/>
        </w:rPr>
        <w:t>или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отрывки из </w:t>
      </w:r>
      <w:r w:rsidRPr="003C367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них,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спокойно воспринимать замечания и критику одноклассников по поводу своей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манеры </w:t>
      </w:r>
      <w:r w:rsidRPr="003C3678">
        <w:rPr>
          <w:rFonts w:ascii="Times New Roman" w:eastAsia="Calibri" w:hAnsi="Times New Roman" w:cs="Times New Roman"/>
          <w:sz w:val="28"/>
          <w:szCs w:val="28"/>
        </w:rPr>
        <w:t>чтения;</w:t>
      </w:r>
    </w:p>
    <w:p w:rsidR="003C3678" w:rsidRPr="003C3678" w:rsidRDefault="003C3678" w:rsidP="003C3678">
      <w:pPr>
        <w:widowControl w:val="0"/>
        <w:numPr>
          <w:ilvl w:val="0"/>
          <w:numId w:val="3"/>
        </w:numPr>
        <w:tabs>
          <w:tab w:val="left" w:pos="284"/>
          <w:tab w:val="left" w:pos="1018"/>
        </w:tabs>
        <w:ind w:right="138"/>
        <w:rPr>
          <w:rFonts w:ascii="Times New Roman" w:eastAsia="Calibri" w:hAnsi="Times New Roman" w:cs="Times New Roman"/>
          <w:sz w:val="28"/>
          <w:szCs w:val="28"/>
        </w:rPr>
      </w:pP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обосновывать </w:t>
      </w:r>
      <w:r w:rsidRPr="003C3678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свое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высказывание о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литературном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произведении </w:t>
      </w:r>
      <w:r w:rsidRPr="003C367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или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герое, подтверждать его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фрагментами </w:t>
      </w:r>
      <w:r w:rsidRPr="003C3678">
        <w:rPr>
          <w:rFonts w:ascii="Times New Roman" w:eastAsia="Calibri" w:hAnsi="Times New Roman" w:cs="Times New Roman"/>
          <w:spacing w:val="-4"/>
          <w:sz w:val="28"/>
          <w:szCs w:val="28"/>
        </w:rPr>
        <w:t>или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3C3678">
        <w:rPr>
          <w:rFonts w:ascii="Times New Roman" w:eastAsia="Calibri" w:hAnsi="Times New Roman" w:cs="Times New Roman"/>
          <w:sz w:val="28"/>
          <w:szCs w:val="28"/>
        </w:rPr>
        <w:t>отдельными строчками из произведения;</w:t>
      </w:r>
    </w:p>
    <w:p w:rsidR="003C3678" w:rsidRPr="003C3678" w:rsidRDefault="003C3678" w:rsidP="003C3678">
      <w:pPr>
        <w:widowControl w:val="0"/>
        <w:numPr>
          <w:ilvl w:val="0"/>
          <w:numId w:val="3"/>
        </w:numPr>
        <w:tabs>
          <w:tab w:val="left" w:pos="284"/>
          <w:tab w:val="left" w:pos="988"/>
        </w:tabs>
        <w:ind w:right="131"/>
        <w:rPr>
          <w:rFonts w:ascii="Times New Roman" w:eastAsia="Calibri" w:hAnsi="Times New Roman" w:cs="Times New Roman"/>
          <w:sz w:val="28"/>
          <w:szCs w:val="28"/>
        </w:rPr>
      </w:pP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ориентироваться в книге по </w:t>
      </w:r>
      <w:r w:rsidRPr="003C367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ее </w:t>
      </w:r>
      <w:r w:rsidRPr="003C3678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элементам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(автор,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название,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титульный лист, страница «Содержание»  </w:t>
      </w:r>
      <w:r w:rsidRPr="003C367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или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>«Оглавление»,  аннотация, иллюстрации);</w:t>
      </w:r>
    </w:p>
    <w:p w:rsidR="003C3678" w:rsidRPr="003C3678" w:rsidRDefault="003C3678" w:rsidP="003C3678">
      <w:pPr>
        <w:widowControl w:val="0"/>
        <w:numPr>
          <w:ilvl w:val="0"/>
          <w:numId w:val="3"/>
        </w:numPr>
        <w:tabs>
          <w:tab w:val="left" w:pos="284"/>
          <w:tab w:val="left" w:pos="1078"/>
        </w:tabs>
        <w:ind w:right="138"/>
        <w:rPr>
          <w:rFonts w:ascii="Times New Roman" w:eastAsia="Calibri" w:hAnsi="Times New Roman" w:cs="Times New Roman"/>
          <w:sz w:val="28"/>
          <w:szCs w:val="28"/>
        </w:rPr>
      </w:pP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составлять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аннотацию </w:t>
      </w:r>
      <w:r w:rsidRPr="003C3678">
        <w:rPr>
          <w:rFonts w:ascii="Times New Roman" w:eastAsia="Calibri" w:hAnsi="Times New Roman" w:cs="Times New Roman"/>
          <w:sz w:val="28"/>
          <w:szCs w:val="28"/>
        </w:rPr>
        <w:t>на отдельное произведение и на сборники произведений;</w:t>
      </w:r>
    </w:p>
    <w:p w:rsidR="003C3678" w:rsidRPr="003C3678" w:rsidRDefault="003C3678" w:rsidP="003C3678">
      <w:pPr>
        <w:widowControl w:val="0"/>
        <w:numPr>
          <w:ilvl w:val="0"/>
          <w:numId w:val="3"/>
        </w:numPr>
        <w:tabs>
          <w:tab w:val="left" w:pos="284"/>
          <w:tab w:val="left" w:pos="1033"/>
        </w:tabs>
        <w:ind w:right="121"/>
        <w:rPr>
          <w:rFonts w:ascii="Times New Roman" w:eastAsia="Calibri" w:hAnsi="Times New Roman" w:cs="Times New Roman"/>
          <w:sz w:val="28"/>
          <w:szCs w:val="28"/>
        </w:rPr>
      </w:pPr>
      <w:r w:rsidRPr="003C367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делать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самостоятельный выбор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книг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в библиотеке с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целью </w:t>
      </w:r>
      <w:r w:rsidRPr="003C367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решения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разных   задач   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(чтение  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согласно   рекомендованному   списку;  подготовка устного  сообщения  на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>определенную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3C3678">
        <w:rPr>
          <w:rFonts w:ascii="Times New Roman" w:eastAsia="Calibri" w:hAnsi="Times New Roman" w:cs="Times New Roman"/>
          <w:spacing w:val="-5"/>
          <w:sz w:val="28"/>
          <w:szCs w:val="28"/>
        </w:rPr>
        <w:t>тему);</w:t>
      </w:r>
    </w:p>
    <w:p w:rsidR="003C3678" w:rsidRPr="003C3678" w:rsidRDefault="003C3678" w:rsidP="003C3678">
      <w:pPr>
        <w:widowControl w:val="0"/>
        <w:numPr>
          <w:ilvl w:val="0"/>
          <w:numId w:val="3"/>
        </w:numPr>
        <w:tabs>
          <w:tab w:val="left" w:pos="284"/>
          <w:tab w:val="left" w:pos="1259"/>
        </w:tabs>
        <w:ind w:right="129"/>
        <w:rPr>
          <w:rFonts w:ascii="Times New Roman" w:eastAsia="Calibri" w:hAnsi="Times New Roman" w:cs="Times New Roman"/>
          <w:sz w:val="28"/>
          <w:szCs w:val="28"/>
        </w:rPr>
      </w:pP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высказывать оценочные суждения о героях прочитанных произведений и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тактично 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воспринимать 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>мнения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3C3678">
        <w:rPr>
          <w:rFonts w:ascii="Times New Roman" w:eastAsia="Calibri" w:hAnsi="Times New Roman" w:cs="Times New Roman"/>
          <w:sz w:val="28"/>
          <w:szCs w:val="28"/>
        </w:rPr>
        <w:t>одноклассников;</w:t>
      </w:r>
    </w:p>
    <w:p w:rsidR="003C3678" w:rsidRPr="003C3678" w:rsidRDefault="003C3678" w:rsidP="003C3678">
      <w:pPr>
        <w:widowControl w:val="0"/>
        <w:numPr>
          <w:ilvl w:val="0"/>
          <w:numId w:val="3"/>
        </w:numPr>
        <w:tabs>
          <w:tab w:val="left" w:pos="284"/>
          <w:tab w:val="left" w:pos="1138"/>
        </w:tabs>
        <w:ind w:right="136"/>
        <w:rPr>
          <w:rFonts w:ascii="Times New Roman" w:eastAsia="Calibri" w:hAnsi="Times New Roman" w:cs="Times New Roman"/>
          <w:sz w:val="28"/>
          <w:szCs w:val="28"/>
        </w:rPr>
      </w:pPr>
      <w:r w:rsidRPr="003C367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самостоятельно работать с разными источниками информации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(включая 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словари и справочники разного </w:t>
      </w:r>
      <w:r w:rsidRPr="003C3678">
        <w:rPr>
          <w:rFonts w:ascii="Times New Roman" w:eastAsia="Calibri" w:hAnsi="Times New Roman" w:cs="Times New Roman"/>
          <w:spacing w:val="-4"/>
          <w:sz w:val="28"/>
          <w:szCs w:val="28"/>
        </w:rPr>
        <w:t>направления).</w:t>
      </w:r>
    </w:p>
    <w:p w:rsidR="003C3678" w:rsidRPr="003C3678" w:rsidRDefault="003C3678" w:rsidP="003C3678">
      <w:pPr>
        <w:tabs>
          <w:tab w:val="left" w:pos="284"/>
        </w:tabs>
        <w:rPr>
          <w:rFonts w:ascii="Times New Roman" w:eastAsia="Calibri" w:hAnsi="Times New Roman" w:cs="Times New Roman"/>
          <w:sz w:val="28"/>
          <w:szCs w:val="28"/>
        </w:rPr>
      </w:pPr>
      <w:r w:rsidRPr="003C3678">
        <w:rPr>
          <w:rFonts w:ascii="Times New Roman" w:eastAsia="Calibri" w:hAnsi="Times New Roman" w:cs="Times New Roman"/>
          <w:b/>
          <w:bCs/>
          <w:spacing w:val="3"/>
          <w:sz w:val="28"/>
          <w:szCs w:val="28"/>
        </w:rPr>
        <w:t xml:space="preserve">Раздел   </w:t>
      </w:r>
      <w:r w:rsidRPr="003C367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«Литературоведческая   пропедевтика»:  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различение типов рифм, различение жанровых особенностей произведений народного творчества и авторской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литературы, узнавание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текстах литературных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приемов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(сравнение,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олицетворение, контраст, гипербола, и </w:t>
      </w:r>
      <w:r w:rsidRPr="003C3678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др.) </w:t>
      </w:r>
      <w:r w:rsidRPr="003C3678">
        <w:rPr>
          <w:rFonts w:ascii="Times New Roman" w:eastAsia="Calibri" w:hAnsi="Times New Roman" w:cs="Times New Roman"/>
          <w:sz w:val="28"/>
          <w:szCs w:val="28"/>
        </w:rPr>
        <w:t>и понимание причин 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3678">
        <w:rPr>
          <w:rFonts w:ascii="Times New Roman" w:eastAsia="Calibri" w:hAnsi="Times New Roman" w:cs="Times New Roman"/>
          <w:sz w:val="28"/>
          <w:szCs w:val="28"/>
        </w:rPr>
        <w:t>использования.</w:t>
      </w:r>
    </w:p>
    <w:p w:rsidR="003C3678" w:rsidRPr="003C3678" w:rsidRDefault="003C3678" w:rsidP="003C3678">
      <w:pPr>
        <w:widowControl w:val="0"/>
        <w:tabs>
          <w:tab w:val="left" w:pos="284"/>
        </w:tabs>
        <w:ind w:right="23"/>
        <w:outlineLvl w:val="1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C3678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Выпускник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C3678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научится:</w:t>
      </w:r>
    </w:p>
    <w:p w:rsidR="003C3678" w:rsidRPr="003C3678" w:rsidRDefault="003C3678" w:rsidP="003C3678">
      <w:pPr>
        <w:widowControl w:val="0"/>
        <w:numPr>
          <w:ilvl w:val="0"/>
          <w:numId w:val="3"/>
        </w:numPr>
        <w:tabs>
          <w:tab w:val="left" w:pos="284"/>
          <w:tab w:val="left" w:pos="1033"/>
        </w:tabs>
        <w:ind w:right="100"/>
        <w:rPr>
          <w:rFonts w:ascii="Times New Roman" w:eastAsia="Calibri" w:hAnsi="Times New Roman" w:cs="Times New Roman"/>
          <w:sz w:val="28"/>
          <w:szCs w:val="28"/>
        </w:rPr>
      </w:pP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представлять основной вектор движения художественной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культуры: </w:t>
      </w:r>
      <w:r w:rsidRPr="003C3678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от </w:t>
      </w:r>
      <w:r w:rsidRPr="003C3678">
        <w:rPr>
          <w:rFonts w:ascii="Times New Roman" w:eastAsia="Calibri" w:hAnsi="Times New Roman" w:cs="Times New Roman"/>
          <w:sz w:val="28"/>
          <w:szCs w:val="28"/>
        </w:rPr>
        <w:t>народного  творчества к авторским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3678">
        <w:rPr>
          <w:rFonts w:ascii="Times New Roman" w:eastAsia="Calibri" w:hAnsi="Times New Roman" w:cs="Times New Roman"/>
          <w:sz w:val="28"/>
          <w:szCs w:val="28"/>
        </w:rPr>
        <w:t>формам;</w:t>
      </w:r>
    </w:p>
    <w:p w:rsidR="003C3678" w:rsidRPr="003C3678" w:rsidRDefault="003C3678" w:rsidP="003C3678">
      <w:pPr>
        <w:widowControl w:val="0"/>
        <w:numPr>
          <w:ilvl w:val="0"/>
          <w:numId w:val="3"/>
        </w:numPr>
        <w:tabs>
          <w:tab w:val="left" w:pos="284"/>
          <w:tab w:val="left" w:pos="1003"/>
        </w:tabs>
        <w:rPr>
          <w:rFonts w:ascii="Times New Roman" w:eastAsia="Calibri" w:hAnsi="Times New Roman" w:cs="Times New Roman"/>
          <w:sz w:val="28"/>
          <w:szCs w:val="28"/>
        </w:rPr>
      </w:pP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отличать 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народные произведения  </w:t>
      </w:r>
      <w:r w:rsidRPr="003C3678">
        <w:rPr>
          <w:rFonts w:ascii="Times New Roman" w:eastAsia="Calibri" w:hAnsi="Times New Roman" w:cs="Times New Roman"/>
          <w:spacing w:val="2"/>
          <w:sz w:val="28"/>
          <w:szCs w:val="28"/>
        </w:rPr>
        <w:t>от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3C3678">
        <w:rPr>
          <w:rFonts w:ascii="Times New Roman" w:eastAsia="Calibri" w:hAnsi="Times New Roman" w:cs="Times New Roman"/>
          <w:sz w:val="28"/>
          <w:szCs w:val="28"/>
        </w:rPr>
        <w:t>авторских;</w:t>
      </w:r>
    </w:p>
    <w:p w:rsidR="003C3678" w:rsidRPr="003C3678" w:rsidRDefault="003C3678" w:rsidP="003C3678">
      <w:pPr>
        <w:widowControl w:val="0"/>
        <w:numPr>
          <w:ilvl w:val="0"/>
          <w:numId w:val="3"/>
        </w:numPr>
        <w:tabs>
          <w:tab w:val="left" w:pos="284"/>
          <w:tab w:val="left" w:pos="1048"/>
        </w:tabs>
        <w:ind w:right="119"/>
        <w:rPr>
          <w:rFonts w:ascii="Times New Roman" w:eastAsia="Calibri" w:hAnsi="Times New Roman" w:cs="Times New Roman"/>
          <w:sz w:val="28"/>
          <w:szCs w:val="28"/>
        </w:rPr>
      </w:pP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находить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и различать средства художественной выразительности в авторской    </w:t>
      </w:r>
      <w:r w:rsidRPr="003C367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литературе   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(сравнение,    олицетворение,    </w:t>
      </w:r>
      <w:r w:rsidRPr="003C3678">
        <w:rPr>
          <w:rFonts w:ascii="Times New Roman" w:eastAsia="Calibri" w:hAnsi="Times New Roman" w:cs="Times New Roman"/>
          <w:sz w:val="28"/>
          <w:szCs w:val="28"/>
        </w:rPr>
        <w:t>гипербола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,  </w:t>
      </w:r>
      <w:r w:rsidRPr="003C3678">
        <w:rPr>
          <w:rFonts w:ascii="Times New Roman" w:eastAsia="Calibri" w:hAnsi="Times New Roman" w:cs="Times New Roman"/>
          <w:sz w:val="28"/>
          <w:szCs w:val="28"/>
        </w:rPr>
        <w:t xml:space="preserve">контраст,  повтор,  разные </w:t>
      </w:r>
      <w:r w:rsidRPr="003C3678">
        <w:rPr>
          <w:rFonts w:ascii="Times New Roman" w:eastAsia="Calibri" w:hAnsi="Times New Roman" w:cs="Times New Roman"/>
          <w:spacing w:val="-3"/>
          <w:sz w:val="28"/>
          <w:szCs w:val="28"/>
        </w:rPr>
        <w:t>типы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3C3678">
        <w:rPr>
          <w:rFonts w:ascii="Times New Roman" w:eastAsia="Calibri" w:hAnsi="Times New Roman" w:cs="Times New Roman"/>
          <w:sz w:val="28"/>
          <w:szCs w:val="28"/>
        </w:rPr>
        <w:t>рифмы).</w:t>
      </w:r>
    </w:p>
    <w:p w:rsidR="003C3678" w:rsidRPr="00262A43" w:rsidRDefault="003C3678" w:rsidP="003C3678">
      <w:pPr>
        <w:widowControl w:val="0"/>
        <w:tabs>
          <w:tab w:val="left" w:pos="284"/>
        </w:tabs>
        <w:ind w:right="100"/>
        <w:outlineLvl w:val="1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262A4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Выпускник в </w:t>
      </w:r>
      <w:r w:rsidRPr="00262A43">
        <w:rPr>
          <w:rFonts w:ascii="Times New Roman" w:eastAsia="Times New Roman" w:hAnsi="Times New Roman" w:cs="Times New Roman"/>
          <w:b/>
          <w:bCs/>
          <w:i/>
          <w:iCs/>
          <w:spacing w:val="2"/>
          <w:sz w:val="28"/>
          <w:szCs w:val="28"/>
        </w:rPr>
        <w:t xml:space="preserve">процессе </w:t>
      </w:r>
      <w:r w:rsidRPr="00262A4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самостоятельной, парной, групповой и коллективной  работы  получит  возможность научиться</w:t>
      </w:r>
      <w:r w:rsidRPr="00262A43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</w:p>
    <w:p w:rsidR="003C3678" w:rsidRPr="00262A43" w:rsidRDefault="003C3678" w:rsidP="003C3678">
      <w:pPr>
        <w:widowControl w:val="0"/>
        <w:numPr>
          <w:ilvl w:val="0"/>
          <w:numId w:val="3"/>
        </w:numPr>
        <w:tabs>
          <w:tab w:val="left" w:pos="284"/>
          <w:tab w:val="left" w:pos="1108"/>
        </w:tabs>
        <w:ind w:right="121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62A43">
        <w:rPr>
          <w:rFonts w:ascii="Times New Roman" w:eastAsia="Calibri" w:hAnsi="Times New Roman" w:cs="Times New Roman"/>
          <w:i/>
          <w:iCs/>
          <w:spacing w:val="-3"/>
          <w:sz w:val="28"/>
          <w:szCs w:val="28"/>
        </w:rPr>
        <w:t xml:space="preserve">отслеживать </w:t>
      </w:r>
      <w:r w:rsidRPr="00262A4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особенности мифологического восприятия мира в сказках народов мира и русских народных  </w:t>
      </w:r>
      <w:r w:rsidRPr="00262A43">
        <w:rPr>
          <w:rFonts w:ascii="Times New Roman" w:eastAsia="Calibri" w:hAnsi="Times New Roman" w:cs="Times New Roman"/>
          <w:i/>
          <w:iCs/>
          <w:spacing w:val="-3"/>
          <w:sz w:val="28"/>
          <w:szCs w:val="28"/>
        </w:rPr>
        <w:t>сказках;</w:t>
      </w:r>
    </w:p>
    <w:p w:rsidR="003C3678" w:rsidRPr="00262A43" w:rsidRDefault="003C3678" w:rsidP="003C3678">
      <w:pPr>
        <w:widowControl w:val="0"/>
        <w:numPr>
          <w:ilvl w:val="0"/>
          <w:numId w:val="3"/>
        </w:numPr>
        <w:tabs>
          <w:tab w:val="left" w:pos="284"/>
          <w:tab w:val="left" w:pos="1108"/>
        </w:tabs>
        <w:ind w:right="121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62A4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обнаруживать   </w:t>
      </w:r>
      <w:r w:rsidRPr="00262A43">
        <w:rPr>
          <w:rFonts w:ascii="Times New Roman" w:eastAsia="Calibri" w:hAnsi="Times New Roman" w:cs="Times New Roman"/>
          <w:i/>
          <w:iCs/>
          <w:spacing w:val="2"/>
          <w:sz w:val="28"/>
          <w:szCs w:val="28"/>
        </w:rPr>
        <w:t xml:space="preserve">связь   </w:t>
      </w:r>
      <w:r w:rsidRPr="00262A4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смысла   стихотворения   с   избранной поэтом стихотворной формой  </w:t>
      </w:r>
      <w:r w:rsidRPr="00262A43">
        <w:rPr>
          <w:rFonts w:ascii="Times New Roman" w:eastAsia="Calibri" w:hAnsi="Times New Roman" w:cs="Times New Roman"/>
          <w:i/>
          <w:iCs/>
          <w:spacing w:val="-3"/>
          <w:sz w:val="28"/>
          <w:szCs w:val="28"/>
        </w:rPr>
        <w:t xml:space="preserve">(на </w:t>
      </w:r>
      <w:r w:rsidRPr="00262A43">
        <w:rPr>
          <w:rFonts w:ascii="Times New Roman" w:eastAsia="Calibri" w:hAnsi="Times New Roman" w:cs="Times New Roman"/>
          <w:i/>
          <w:iCs/>
          <w:sz w:val="28"/>
          <w:szCs w:val="28"/>
        </w:rPr>
        <w:t>примере классической и современной поэзии);</w:t>
      </w:r>
    </w:p>
    <w:p w:rsidR="003C3678" w:rsidRPr="00262A43" w:rsidRDefault="003C3678" w:rsidP="003C3678">
      <w:pPr>
        <w:widowControl w:val="0"/>
        <w:numPr>
          <w:ilvl w:val="0"/>
          <w:numId w:val="3"/>
        </w:numPr>
        <w:tabs>
          <w:tab w:val="left" w:pos="284"/>
          <w:tab w:val="left" w:pos="1018"/>
        </w:tabs>
        <w:ind w:right="122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62A43">
        <w:rPr>
          <w:rFonts w:ascii="Times New Roman" w:eastAsia="Calibri" w:hAnsi="Times New Roman" w:cs="Times New Roman"/>
          <w:i/>
          <w:iCs/>
          <w:spacing w:val="-3"/>
          <w:sz w:val="28"/>
          <w:szCs w:val="28"/>
        </w:rPr>
        <w:t xml:space="preserve">понимать </w:t>
      </w:r>
      <w:r w:rsidRPr="00262A4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роль творческой биографии </w:t>
      </w:r>
      <w:r w:rsidRPr="00262A43">
        <w:rPr>
          <w:rFonts w:ascii="Times New Roman" w:eastAsia="Calibri" w:hAnsi="Times New Roman" w:cs="Times New Roman"/>
          <w:i/>
          <w:iCs/>
          <w:spacing w:val="-4"/>
          <w:sz w:val="28"/>
          <w:szCs w:val="28"/>
        </w:rPr>
        <w:t xml:space="preserve">писателя </w:t>
      </w:r>
      <w:r w:rsidRPr="00262A43">
        <w:rPr>
          <w:rFonts w:ascii="Times New Roman" w:eastAsia="Calibri" w:hAnsi="Times New Roman" w:cs="Times New Roman"/>
          <w:i/>
          <w:iCs/>
          <w:spacing w:val="-3"/>
          <w:sz w:val="28"/>
          <w:szCs w:val="28"/>
        </w:rPr>
        <w:t xml:space="preserve">(поэта, художника) </w:t>
      </w:r>
      <w:r w:rsidRPr="00262A43">
        <w:rPr>
          <w:rFonts w:ascii="Times New Roman" w:eastAsia="Calibri" w:hAnsi="Times New Roman" w:cs="Times New Roman"/>
          <w:i/>
          <w:iCs/>
          <w:sz w:val="28"/>
          <w:szCs w:val="28"/>
        </w:rPr>
        <w:t>в создании  художественного произведения;</w:t>
      </w:r>
    </w:p>
    <w:p w:rsidR="003C3678" w:rsidRPr="00262A43" w:rsidRDefault="003C3678" w:rsidP="003C3678">
      <w:pPr>
        <w:widowControl w:val="0"/>
        <w:numPr>
          <w:ilvl w:val="0"/>
          <w:numId w:val="3"/>
        </w:numPr>
        <w:tabs>
          <w:tab w:val="left" w:pos="284"/>
          <w:tab w:val="left" w:pos="1018"/>
        </w:tabs>
        <w:ind w:right="122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62A4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понимать,   что   произведения,   </w:t>
      </w:r>
      <w:r w:rsidRPr="00262A43">
        <w:rPr>
          <w:rFonts w:ascii="Times New Roman" w:eastAsia="Calibri" w:hAnsi="Times New Roman" w:cs="Times New Roman"/>
          <w:i/>
          <w:iCs/>
          <w:spacing w:val="-4"/>
          <w:sz w:val="28"/>
          <w:szCs w:val="28"/>
        </w:rPr>
        <w:t xml:space="preserve">принадлежащие </w:t>
      </w:r>
      <w:r w:rsidRPr="00262A4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к   разным   видам искусства </w:t>
      </w:r>
      <w:r w:rsidRPr="00262A43">
        <w:rPr>
          <w:rFonts w:ascii="Times New Roman" w:eastAsia="Calibri" w:hAnsi="Times New Roman" w:cs="Times New Roman"/>
          <w:i/>
          <w:iCs/>
          <w:spacing w:val="-4"/>
          <w:sz w:val="28"/>
          <w:szCs w:val="28"/>
        </w:rPr>
        <w:t xml:space="preserve">(литературные, </w:t>
      </w:r>
      <w:r w:rsidRPr="00262A43">
        <w:rPr>
          <w:rFonts w:ascii="Times New Roman" w:eastAsia="Calibri" w:hAnsi="Times New Roman" w:cs="Times New Roman"/>
          <w:i/>
          <w:iCs/>
          <w:spacing w:val="-3"/>
          <w:sz w:val="28"/>
          <w:szCs w:val="28"/>
        </w:rPr>
        <w:t xml:space="preserve">музыкальные, </w:t>
      </w:r>
      <w:r w:rsidRPr="00262A4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живописные) могут сравниваться не только на </w:t>
      </w:r>
      <w:r w:rsidRPr="00262A43">
        <w:rPr>
          <w:rFonts w:ascii="Times New Roman" w:eastAsia="Calibri" w:hAnsi="Times New Roman" w:cs="Times New Roman"/>
          <w:i/>
          <w:iCs/>
          <w:spacing w:val="2"/>
          <w:sz w:val="28"/>
          <w:szCs w:val="28"/>
        </w:rPr>
        <w:t xml:space="preserve">основе </w:t>
      </w:r>
      <w:r w:rsidRPr="00262A4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их тематического сходства, но и на </w:t>
      </w:r>
      <w:r w:rsidRPr="00262A43">
        <w:rPr>
          <w:rFonts w:ascii="Times New Roman" w:eastAsia="Calibri" w:hAnsi="Times New Roman" w:cs="Times New Roman"/>
          <w:i/>
          <w:iCs/>
          <w:spacing w:val="2"/>
          <w:sz w:val="28"/>
          <w:szCs w:val="28"/>
        </w:rPr>
        <w:t xml:space="preserve">основе </w:t>
      </w:r>
      <w:r w:rsidRPr="00262A4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сходства </w:t>
      </w:r>
      <w:r w:rsidRPr="00262A43">
        <w:rPr>
          <w:rFonts w:ascii="Times New Roman" w:eastAsia="Calibri" w:hAnsi="Times New Roman" w:cs="Times New Roman"/>
          <w:i/>
          <w:iCs/>
          <w:spacing w:val="-4"/>
          <w:sz w:val="28"/>
          <w:szCs w:val="28"/>
        </w:rPr>
        <w:t xml:space="preserve">или </w:t>
      </w:r>
      <w:r w:rsidRPr="00262A4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различия мировосприятия их авторов (выраженных в произведении мыслей и </w:t>
      </w:r>
      <w:r w:rsidRPr="00262A43">
        <w:rPr>
          <w:rFonts w:ascii="Times New Roman" w:eastAsia="Calibri" w:hAnsi="Times New Roman" w:cs="Times New Roman"/>
          <w:i/>
          <w:iCs/>
          <w:spacing w:val="-4"/>
          <w:sz w:val="28"/>
          <w:szCs w:val="28"/>
        </w:rPr>
        <w:t>переживаний).</w:t>
      </w:r>
    </w:p>
    <w:p w:rsidR="003C3678" w:rsidRPr="00262A43" w:rsidRDefault="003C3678" w:rsidP="003C3678">
      <w:pPr>
        <w:tabs>
          <w:tab w:val="left" w:pos="284"/>
        </w:tabs>
        <w:ind w:right="108"/>
        <w:rPr>
          <w:rFonts w:ascii="Times New Roman" w:eastAsia="Calibri" w:hAnsi="Times New Roman" w:cs="Times New Roman"/>
          <w:sz w:val="28"/>
          <w:szCs w:val="28"/>
        </w:rPr>
      </w:pPr>
      <w:r w:rsidRPr="00262A43">
        <w:rPr>
          <w:rFonts w:ascii="Times New Roman" w:eastAsia="Calibri" w:hAnsi="Times New Roman" w:cs="Times New Roman"/>
          <w:b/>
          <w:bCs/>
          <w:spacing w:val="3"/>
          <w:sz w:val="28"/>
          <w:szCs w:val="28"/>
        </w:rPr>
        <w:t xml:space="preserve">Раздел «Элементы </w:t>
      </w:r>
      <w:r w:rsidRPr="00262A4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творческой деятельности учащихся»: </w:t>
      </w:r>
      <w:r w:rsidRPr="00262A43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чтение </w:t>
      </w:r>
      <w:r w:rsidRPr="00262A43">
        <w:rPr>
          <w:rFonts w:ascii="Times New Roman" w:eastAsia="Calibri" w:hAnsi="Times New Roman" w:cs="Times New Roman"/>
          <w:sz w:val="28"/>
          <w:szCs w:val="28"/>
        </w:rPr>
        <w:t>по ролям, устное словесное рисование, работа с репродукциями, создание собственных текстов.</w:t>
      </w:r>
    </w:p>
    <w:p w:rsidR="003C3678" w:rsidRPr="00262A43" w:rsidRDefault="003C3678" w:rsidP="003C3678">
      <w:pPr>
        <w:widowControl w:val="0"/>
        <w:tabs>
          <w:tab w:val="left" w:pos="284"/>
        </w:tabs>
        <w:ind w:right="120"/>
        <w:outlineLvl w:val="1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62A4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Выпускник в </w:t>
      </w:r>
      <w:r w:rsidRPr="00262A43">
        <w:rPr>
          <w:rFonts w:ascii="Times New Roman" w:eastAsia="Times New Roman" w:hAnsi="Times New Roman" w:cs="Times New Roman"/>
          <w:b/>
          <w:bCs/>
          <w:i/>
          <w:spacing w:val="2"/>
          <w:sz w:val="28"/>
          <w:szCs w:val="28"/>
        </w:rPr>
        <w:t xml:space="preserve">процессе </w:t>
      </w:r>
      <w:r w:rsidRPr="00262A4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самостоятельной, парной, групповой и коллективной  работы  получит  возможность научиться:</w:t>
      </w:r>
    </w:p>
    <w:p w:rsidR="003C3678" w:rsidRPr="00262A43" w:rsidRDefault="003C3678" w:rsidP="003C3678">
      <w:pPr>
        <w:widowControl w:val="0"/>
        <w:numPr>
          <w:ilvl w:val="0"/>
          <w:numId w:val="3"/>
        </w:numPr>
        <w:tabs>
          <w:tab w:val="left" w:pos="284"/>
          <w:tab w:val="left" w:pos="1003"/>
        </w:tabs>
        <w:rPr>
          <w:rFonts w:ascii="Times New Roman" w:eastAsia="Calibri" w:hAnsi="Times New Roman" w:cs="Times New Roman"/>
          <w:i/>
          <w:sz w:val="28"/>
          <w:szCs w:val="28"/>
        </w:rPr>
      </w:pPr>
      <w:r w:rsidRPr="00262A43">
        <w:rPr>
          <w:rFonts w:ascii="Times New Roman" w:eastAsia="Calibri" w:hAnsi="Times New Roman" w:cs="Times New Roman"/>
          <w:i/>
          <w:spacing w:val="-3"/>
          <w:sz w:val="28"/>
          <w:szCs w:val="28"/>
        </w:rPr>
        <w:lastRenderedPageBreak/>
        <w:t xml:space="preserve">читать  </w:t>
      </w:r>
      <w:r w:rsidRPr="00262A43">
        <w:rPr>
          <w:rFonts w:ascii="Times New Roman" w:eastAsia="Calibri" w:hAnsi="Times New Roman" w:cs="Times New Roman"/>
          <w:i/>
          <w:sz w:val="28"/>
          <w:szCs w:val="28"/>
        </w:rPr>
        <w:t>вслух стихотворный и прозаический тексты;</w:t>
      </w:r>
    </w:p>
    <w:p w:rsidR="003C3678" w:rsidRPr="00262A43" w:rsidRDefault="003C3678" w:rsidP="003C3678">
      <w:pPr>
        <w:widowControl w:val="0"/>
        <w:numPr>
          <w:ilvl w:val="0"/>
          <w:numId w:val="3"/>
        </w:numPr>
        <w:tabs>
          <w:tab w:val="left" w:pos="284"/>
          <w:tab w:val="left" w:pos="1198"/>
        </w:tabs>
        <w:ind w:right="110"/>
        <w:rPr>
          <w:rFonts w:ascii="Times New Roman" w:eastAsia="Calibri" w:hAnsi="Times New Roman" w:cs="Times New Roman"/>
          <w:i/>
          <w:sz w:val="28"/>
          <w:szCs w:val="28"/>
        </w:rPr>
      </w:pPr>
      <w:r w:rsidRPr="00262A43">
        <w:rPr>
          <w:rFonts w:ascii="Times New Roman" w:eastAsia="Calibri" w:hAnsi="Times New Roman" w:cs="Times New Roman"/>
          <w:i/>
          <w:sz w:val="28"/>
          <w:szCs w:val="28"/>
        </w:rPr>
        <w:t xml:space="preserve">обсуждать с одноклассниками </w:t>
      </w:r>
      <w:r w:rsidRPr="00262A43">
        <w:rPr>
          <w:rFonts w:ascii="Times New Roman" w:eastAsia="Calibri" w:hAnsi="Times New Roman" w:cs="Times New Roman"/>
          <w:i/>
          <w:spacing w:val="-4"/>
          <w:sz w:val="28"/>
          <w:szCs w:val="28"/>
        </w:rPr>
        <w:t xml:space="preserve">литературные, </w:t>
      </w:r>
      <w:r w:rsidRPr="00262A43">
        <w:rPr>
          <w:rFonts w:ascii="Times New Roman" w:eastAsia="Calibri" w:hAnsi="Times New Roman" w:cs="Times New Roman"/>
          <w:i/>
          <w:sz w:val="28"/>
          <w:szCs w:val="28"/>
        </w:rPr>
        <w:t xml:space="preserve">живописные и музыкальные произведения с точки зрения выраженных в них  мыслей, чувств и </w:t>
      </w:r>
      <w:r w:rsidRPr="00262A43">
        <w:rPr>
          <w:rFonts w:ascii="Times New Roman" w:eastAsia="Calibri" w:hAnsi="Times New Roman" w:cs="Times New Roman"/>
          <w:i/>
          <w:spacing w:val="-3"/>
          <w:sz w:val="28"/>
          <w:szCs w:val="28"/>
        </w:rPr>
        <w:t>переживаний;</w:t>
      </w:r>
    </w:p>
    <w:p w:rsidR="003C3678" w:rsidRPr="00262A43" w:rsidRDefault="003C3678" w:rsidP="003C3678">
      <w:pPr>
        <w:widowControl w:val="0"/>
        <w:numPr>
          <w:ilvl w:val="0"/>
          <w:numId w:val="3"/>
        </w:numPr>
        <w:tabs>
          <w:tab w:val="left" w:pos="284"/>
          <w:tab w:val="left" w:pos="1168"/>
        </w:tabs>
        <w:ind w:right="102"/>
        <w:rPr>
          <w:rFonts w:ascii="Times New Roman" w:eastAsia="Calibri" w:hAnsi="Times New Roman" w:cs="Times New Roman"/>
          <w:i/>
          <w:sz w:val="28"/>
          <w:szCs w:val="28"/>
        </w:rPr>
      </w:pPr>
      <w:r w:rsidRPr="00262A43">
        <w:rPr>
          <w:rFonts w:ascii="Times New Roman" w:eastAsia="Calibri" w:hAnsi="Times New Roman" w:cs="Times New Roman"/>
          <w:i/>
          <w:sz w:val="28"/>
          <w:szCs w:val="28"/>
        </w:rPr>
        <w:t xml:space="preserve">устно и письменно </w:t>
      </w:r>
      <w:r w:rsidRPr="00262A43">
        <w:rPr>
          <w:rFonts w:ascii="Times New Roman" w:eastAsia="Calibri" w:hAnsi="Times New Roman" w:cs="Times New Roman"/>
          <w:i/>
          <w:spacing w:val="-3"/>
          <w:sz w:val="28"/>
          <w:szCs w:val="28"/>
        </w:rPr>
        <w:t xml:space="preserve">(в </w:t>
      </w:r>
      <w:r w:rsidRPr="00262A43">
        <w:rPr>
          <w:rFonts w:ascii="Times New Roman" w:eastAsia="Calibri" w:hAnsi="Times New Roman" w:cs="Times New Roman"/>
          <w:i/>
          <w:sz w:val="28"/>
          <w:szCs w:val="28"/>
        </w:rPr>
        <w:t xml:space="preserve">форме высказываний </w:t>
      </w:r>
      <w:r w:rsidRPr="00262A43">
        <w:rPr>
          <w:rFonts w:ascii="Times New Roman" w:eastAsia="Calibri" w:hAnsi="Times New Roman" w:cs="Times New Roman"/>
          <w:i/>
          <w:spacing w:val="-4"/>
          <w:sz w:val="28"/>
          <w:szCs w:val="28"/>
        </w:rPr>
        <w:t xml:space="preserve">и/или </w:t>
      </w:r>
      <w:r w:rsidRPr="00262A43">
        <w:rPr>
          <w:rFonts w:ascii="Times New Roman" w:eastAsia="Calibri" w:hAnsi="Times New Roman" w:cs="Times New Roman"/>
          <w:i/>
          <w:sz w:val="28"/>
          <w:szCs w:val="28"/>
        </w:rPr>
        <w:t xml:space="preserve">коротких сочинений) делиться своими личными </w:t>
      </w:r>
      <w:r w:rsidRPr="00262A43">
        <w:rPr>
          <w:rFonts w:ascii="Times New Roman" w:eastAsia="Calibri" w:hAnsi="Times New Roman" w:cs="Times New Roman"/>
          <w:i/>
          <w:spacing w:val="-3"/>
          <w:sz w:val="28"/>
          <w:szCs w:val="28"/>
        </w:rPr>
        <w:t xml:space="preserve">впечатлениями </w:t>
      </w:r>
      <w:r w:rsidRPr="00262A43">
        <w:rPr>
          <w:rFonts w:ascii="Times New Roman" w:eastAsia="Calibri" w:hAnsi="Times New Roman" w:cs="Times New Roman"/>
          <w:i/>
          <w:sz w:val="28"/>
          <w:szCs w:val="28"/>
        </w:rPr>
        <w:t xml:space="preserve">и наблюдениями, возникшими в ходе обсуждения </w:t>
      </w:r>
      <w:r w:rsidRPr="00262A43">
        <w:rPr>
          <w:rFonts w:ascii="Times New Roman" w:eastAsia="Calibri" w:hAnsi="Times New Roman" w:cs="Times New Roman"/>
          <w:i/>
          <w:spacing w:val="-3"/>
          <w:sz w:val="28"/>
          <w:szCs w:val="28"/>
        </w:rPr>
        <w:t xml:space="preserve">литературных </w:t>
      </w:r>
      <w:r w:rsidRPr="00262A43">
        <w:rPr>
          <w:rFonts w:ascii="Times New Roman" w:eastAsia="Calibri" w:hAnsi="Times New Roman" w:cs="Times New Roman"/>
          <w:i/>
          <w:sz w:val="28"/>
          <w:szCs w:val="28"/>
        </w:rPr>
        <w:t>текстов, музыкальных и живописных произведений.</w:t>
      </w:r>
    </w:p>
    <w:p w:rsidR="003C3678" w:rsidRDefault="003C3678" w:rsidP="003C3678">
      <w:pPr>
        <w:widowControl w:val="0"/>
        <w:tabs>
          <w:tab w:val="left" w:pos="284"/>
          <w:tab w:val="left" w:pos="1168"/>
        </w:tabs>
        <w:ind w:right="102"/>
        <w:rPr>
          <w:rFonts w:ascii="Times New Roman" w:eastAsia="Calibri" w:hAnsi="Times New Roman" w:cs="Times New Roman"/>
          <w:i/>
          <w:sz w:val="28"/>
          <w:szCs w:val="28"/>
        </w:rPr>
      </w:pPr>
    </w:p>
    <w:p w:rsidR="003C3678" w:rsidRDefault="003C3678" w:rsidP="003C3678">
      <w:pPr>
        <w:widowControl w:val="0"/>
        <w:tabs>
          <w:tab w:val="left" w:pos="284"/>
          <w:tab w:val="left" w:pos="1168"/>
        </w:tabs>
        <w:ind w:right="102"/>
        <w:rPr>
          <w:rFonts w:ascii="Times New Roman" w:eastAsia="Calibri" w:hAnsi="Times New Roman" w:cs="Times New Roman"/>
          <w:i/>
          <w:sz w:val="28"/>
          <w:szCs w:val="28"/>
        </w:rPr>
      </w:pPr>
    </w:p>
    <w:p w:rsidR="003C3678" w:rsidRDefault="003C3678" w:rsidP="003C3678">
      <w:pPr>
        <w:widowControl w:val="0"/>
        <w:tabs>
          <w:tab w:val="left" w:pos="284"/>
          <w:tab w:val="left" w:pos="1168"/>
        </w:tabs>
        <w:ind w:right="102"/>
        <w:rPr>
          <w:rFonts w:ascii="Times New Roman" w:eastAsia="Calibri" w:hAnsi="Times New Roman" w:cs="Times New Roman"/>
          <w:i/>
          <w:sz w:val="28"/>
          <w:szCs w:val="28"/>
        </w:rPr>
      </w:pPr>
    </w:p>
    <w:p w:rsidR="003C3678" w:rsidRDefault="003C3678" w:rsidP="003C3678">
      <w:pPr>
        <w:widowControl w:val="0"/>
        <w:tabs>
          <w:tab w:val="left" w:pos="284"/>
          <w:tab w:val="left" w:pos="1168"/>
        </w:tabs>
        <w:ind w:right="102"/>
        <w:rPr>
          <w:rFonts w:ascii="Times New Roman" w:eastAsia="Calibri" w:hAnsi="Times New Roman" w:cs="Times New Roman"/>
          <w:i/>
          <w:sz w:val="28"/>
          <w:szCs w:val="28"/>
        </w:rPr>
      </w:pPr>
    </w:p>
    <w:p w:rsidR="003C3678" w:rsidRDefault="003C3678" w:rsidP="003C3678">
      <w:pPr>
        <w:widowControl w:val="0"/>
        <w:tabs>
          <w:tab w:val="left" w:pos="284"/>
          <w:tab w:val="left" w:pos="1168"/>
        </w:tabs>
        <w:ind w:right="102"/>
        <w:rPr>
          <w:rFonts w:ascii="Times New Roman" w:eastAsia="Calibri" w:hAnsi="Times New Roman" w:cs="Times New Roman"/>
          <w:i/>
          <w:sz w:val="28"/>
          <w:szCs w:val="28"/>
        </w:rPr>
      </w:pPr>
    </w:p>
    <w:p w:rsidR="003C3678" w:rsidRDefault="003C3678" w:rsidP="003C3678">
      <w:pPr>
        <w:widowControl w:val="0"/>
        <w:tabs>
          <w:tab w:val="left" w:pos="284"/>
          <w:tab w:val="left" w:pos="1168"/>
        </w:tabs>
        <w:ind w:right="102"/>
        <w:rPr>
          <w:rFonts w:ascii="Times New Roman" w:eastAsia="Calibri" w:hAnsi="Times New Roman" w:cs="Times New Roman"/>
          <w:i/>
          <w:sz w:val="28"/>
          <w:szCs w:val="28"/>
        </w:rPr>
      </w:pPr>
    </w:p>
    <w:p w:rsidR="003C3678" w:rsidRPr="003C3678" w:rsidRDefault="003C3678" w:rsidP="003C3678">
      <w:pPr>
        <w:widowControl w:val="0"/>
        <w:tabs>
          <w:tab w:val="left" w:pos="284"/>
          <w:tab w:val="left" w:pos="1168"/>
        </w:tabs>
        <w:ind w:right="102"/>
        <w:rPr>
          <w:rFonts w:ascii="Times New Roman" w:eastAsia="Calibri" w:hAnsi="Times New Roman" w:cs="Times New Roman"/>
          <w:i/>
          <w:sz w:val="28"/>
          <w:szCs w:val="28"/>
        </w:rPr>
      </w:pPr>
    </w:p>
    <w:p w:rsidR="00AB49B2" w:rsidRPr="003C3678" w:rsidRDefault="00AB49B2">
      <w:pPr>
        <w:rPr>
          <w:sz w:val="28"/>
          <w:szCs w:val="28"/>
        </w:rPr>
      </w:pPr>
    </w:p>
    <w:p w:rsidR="00CC383D" w:rsidRPr="003C3678" w:rsidRDefault="00CC383D">
      <w:pPr>
        <w:rPr>
          <w:sz w:val="28"/>
          <w:szCs w:val="28"/>
        </w:rPr>
      </w:pPr>
    </w:p>
    <w:p w:rsidR="00CC383D" w:rsidRPr="003C3678" w:rsidRDefault="00CC383D">
      <w:pPr>
        <w:rPr>
          <w:sz w:val="28"/>
          <w:szCs w:val="28"/>
        </w:rPr>
      </w:pPr>
    </w:p>
    <w:p w:rsidR="00CC383D" w:rsidRPr="003C3678" w:rsidRDefault="00CC383D">
      <w:pPr>
        <w:rPr>
          <w:sz w:val="28"/>
          <w:szCs w:val="28"/>
        </w:rPr>
      </w:pPr>
    </w:p>
    <w:p w:rsidR="00CC383D" w:rsidRPr="003C3678" w:rsidRDefault="00CC383D">
      <w:pPr>
        <w:rPr>
          <w:sz w:val="28"/>
          <w:szCs w:val="28"/>
        </w:rPr>
      </w:pPr>
    </w:p>
    <w:p w:rsidR="00CC383D" w:rsidRDefault="00CC383D"/>
    <w:p w:rsidR="00CC383D" w:rsidRDefault="00CC383D"/>
    <w:p w:rsidR="00CC383D" w:rsidRDefault="00CC383D"/>
    <w:p w:rsidR="00CC383D" w:rsidRDefault="00CC383D"/>
    <w:p w:rsidR="00CC383D" w:rsidRDefault="00CC383D"/>
    <w:p w:rsidR="00CC383D" w:rsidRDefault="00CC383D"/>
    <w:p w:rsidR="00CC383D" w:rsidRDefault="00CC383D"/>
    <w:p w:rsidR="00CC383D" w:rsidRDefault="00CC383D"/>
    <w:p w:rsidR="00CC383D" w:rsidRDefault="00CC383D" w:rsidP="00CC383D">
      <w:pPr>
        <w:shd w:val="clear" w:color="auto" w:fill="FFFFFF"/>
        <w:spacing w:after="0" w:line="240" w:lineRule="auto"/>
        <w:ind w:left="-709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38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Содержание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учебного предмета</w:t>
      </w:r>
    </w:p>
    <w:p w:rsidR="00CC383D" w:rsidRPr="00CC383D" w:rsidRDefault="00CC383D" w:rsidP="00CC383D">
      <w:pPr>
        <w:shd w:val="clear" w:color="auto" w:fill="FFFFFF"/>
        <w:spacing w:after="0" w:line="240" w:lineRule="auto"/>
        <w:ind w:left="-709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7330" w:rsidRPr="00507330" w:rsidRDefault="00507330" w:rsidP="00507330">
      <w:pPr>
        <w:spacing w:before="120" w:after="60"/>
        <w:ind w:firstLine="708"/>
        <w:outlineLvl w:val="4"/>
        <w:rPr>
          <w:sz w:val="28"/>
          <w:szCs w:val="28"/>
        </w:rPr>
      </w:pPr>
      <w:r w:rsidRPr="005073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Фольклор Дона</w:t>
      </w:r>
      <w:r w:rsidRPr="005073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Малые жанры донского фольклора: загадки, пословицы, поговорки. Тематика малых жанров: о Родине, казачья дружба, казак и конь, о житейской мудрости, о явлениях природы, о животных, о природе (1-2 по выбору)</w:t>
      </w:r>
    </w:p>
    <w:p w:rsidR="00507330" w:rsidRPr="00507330" w:rsidRDefault="00507330" w:rsidP="00507330">
      <w:pPr>
        <w:spacing w:before="60" w:after="60"/>
        <w:ind w:firstLine="709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73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Сказки.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Казачьи народные сказки: «Жбан». Волшебные сказки: «Про царскую дочь и козленка». Сказки народов, проживающих на Дону: «Султан мира, султан одной», «Озеро </w:t>
      </w:r>
      <w:proofErr w:type="spellStart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Хачлу</w:t>
      </w:r>
      <w:proofErr w:type="spellEnd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меч </w:t>
      </w:r>
      <w:proofErr w:type="spellStart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Авлуна</w:t>
      </w:r>
      <w:proofErr w:type="spellEnd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», «Кто работает, тот и ест», «О </w:t>
      </w:r>
      <w:proofErr w:type="gramStart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ленивом</w:t>
      </w:r>
      <w:proofErr w:type="gramEnd"/>
      <w:r w:rsidR="00203FF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Вартеване</w:t>
      </w:r>
      <w:proofErr w:type="spellEnd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 (одна из сказок по выбору, армянские сказки)</w:t>
      </w:r>
    </w:p>
    <w:p w:rsidR="00507330" w:rsidRPr="00507330" w:rsidRDefault="00507330" w:rsidP="00507330">
      <w:pPr>
        <w:spacing w:before="60" w:after="60"/>
        <w:ind w:firstLine="709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7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Народные казачьи песни</w:t>
      </w:r>
      <w:r w:rsidRPr="00507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«Поехал казак на чужбину </w:t>
      </w:r>
      <w:proofErr w:type="spellStart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далеку</w:t>
      </w:r>
      <w:proofErr w:type="spellEnd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», «Дедушка, дедушка, седая бородушка». </w:t>
      </w:r>
    </w:p>
    <w:p w:rsidR="00507330" w:rsidRPr="00507330" w:rsidRDefault="00507330" w:rsidP="00507330">
      <w:pPr>
        <w:spacing w:before="60" w:after="60"/>
        <w:ind w:firstLine="709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3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Мотивы донского казачьего фольклора в творчестве региональных авторов</w:t>
      </w:r>
      <w:r w:rsidRPr="005073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Ю. Харламов «Мальчик из пшеничного зернышка» (сказки бабы Груши); В. </w:t>
      </w:r>
      <w:proofErr w:type="spellStart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Моложавенко</w:t>
      </w:r>
      <w:proofErr w:type="spellEnd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«Почему Дон</w:t>
      </w:r>
      <w:r w:rsidR="008C59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-</w:t>
      </w:r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Иванычем</w:t>
      </w:r>
      <w:proofErr w:type="spellEnd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зовут», «Про сестер и братьев Дона Ивановича», «Имя, станице нареченное», «О временах незапамятных», «Ветер с Родины», «Живая вода», «Про городище </w:t>
      </w:r>
      <w:proofErr w:type="spellStart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Кудеярово</w:t>
      </w:r>
      <w:proofErr w:type="spellEnd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», «Аленкин брод» </w:t>
      </w:r>
    </w:p>
    <w:p w:rsidR="00507330" w:rsidRPr="00507330" w:rsidRDefault="00507330" w:rsidP="00507330">
      <w:pPr>
        <w:spacing w:before="60" w:after="60"/>
        <w:ind w:firstLine="708"/>
        <w:jc w:val="both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73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Природа Донского края</w:t>
      </w:r>
      <w:r w:rsidRPr="005073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В.Дерябин «Умная цапля», «Лежебока»; </w:t>
      </w:r>
      <w:proofErr w:type="spellStart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Г.Гасенко</w:t>
      </w:r>
      <w:proofErr w:type="spellEnd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«Друзья познаются в беде», «</w:t>
      </w:r>
      <w:proofErr w:type="spellStart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Посметюшек</w:t>
      </w:r>
      <w:proofErr w:type="spellEnd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», «</w:t>
      </w:r>
      <w:proofErr w:type="gramStart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Захребетники</w:t>
      </w:r>
      <w:proofErr w:type="gramEnd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(рассказ старого </w:t>
      </w:r>
      <w:proofErr w:type="spellStart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птицелюба</w:t>
      </w:r>
      <w:proofErr w:type="spellEnd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)»; </w:t>
      </w:r>
      <w:proofErr w:type="spellStart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Б.Агуренко</w:t>
      </w:r>
      <w:proofErr w:type="spellEnd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«Трутни», «Капли»; </w:t>
      </w:r>
      <w:proofErr w:type="spellStart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В.Гнутов</w:t>
      </w:r>
      <w:proofErr w:type="spellEnd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«Скворцы», «</w:t>
      </w:r>
      <w:proofErr w:type="spellStart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Муська</w:t>
      </w:r>
      <w:proofErr w:type="spellEnd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proofErr w:type="spellStart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Семка</w:t>
      </w:r>
      <w:proofErr w:type="spellEnd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Галка и бабушка» </w:t>
      </w:r>
    </w:p>
    <w:p w:rsidR="00507330" w:rsidRPr="00507330" w:rsidRDefault="00507330" w:rsidP="00507330">
      <w:pPr>
        <w:spacing w:before="60" w:after="60"/>
        <w:ind w:firstLine="709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73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А.П. Чехов и мир детства</w:t>
      </w:r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«Гриша», «Каштанка</w:t>
      </w:r>
      <w:r w:rsidR="000812F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</w:p>
    <w:p w:rsidR="00507330" w:rsidRPr="00507330" w:rsidRDefault="00507330" w:rsidP="00507330">
      <w:pPr>
        <w:spacing w:before="60" w:after="60"/>
        <w:ind w:firstLine="709"/>
        <w:outlineLvl w:val="4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073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М.А. Шолохов и о Шолохове</w:t>
      </w:r>
      <w:r w:rsidRPr="0050733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  <w:r w:rsidR="0045024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М.А.Шолохов «</w:t>
      </w:r>
      <w:proofErr w:type="spellStart"/>
      <w:r w:rsidR="000653E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Федотка</w:t>
      </w:r>
      <w:proofErr w:type="spellEnd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»; </w:t>
      </w:r>
      <w:r w:rsidR="000653E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В.Воронов «В хуторе </w:t>
      </w:r>
      <w:proofErr w:type="spellStart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Кружилине</w:t>
      </w:r>
      <w:proofErr w:type="spellEnd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»; А.Сафронов «Михаилу Шолохову»; С.Смирнов «Щедрость».</w:t>
      </w:r>
    </w:p>
    <w:p w:rsidR="00507330" w:rsidRPr="00507330" w:rsidRDefault="00507330" w:rsidP="00507330">
      <w:pPr>
        <w:spacing w:before="60" w:after="60"/>
        <w:ind w:firstLine="708"/>
        <w:jc w:val="both"/>
        <w:outlineLvl w:val="4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073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Поэты Дона о родном крае</w:t>
      </w:r>
      <w:r w:rsidRPr="005073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Л.Шемшелевич</w:t>
      </w:r>
      <w:proofErr w:type="spellEnd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«Рыбацкая примета», Б.Куликов «Кони», В.К.Жак «Настоящая осень», «Мой лес», «</w:t>
      </w:r>
      <w:proofErr w:type="spellStart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Золотинки</w:t>
      </w:r>
      <w:proofErr w:type="spellEnd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», «В ночном лесу», «Пчела», «Про ершей» (1-2 стихотворения по выбору).</w:t>
      </w:r>
      <w:r w:rsidR="003537B1" w:rsidRPr="003537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3537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Н.С.Костарев «Хитрый  огонек», «В ночном лесу».</w:t>
      </w:r>
    </w:p>
    <w:p w:rsidR="00507330" w:rsidRPr="00507330" w:rsidRDefault="00507330" w:rsidP="00507330">
      <w:pPr>
        <w:spacing w:before="60" w:after="60"/>
        <w:ind w:firstLine="709"/>
        <w:outlineLvl w:val="4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073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Донские писатели о Великой Отечественной войне</w:t>
      </w:r>
      <w:r w:rsidRPr="005073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А.Ф. Агафонов «Повесть о Вите </w:t>
      </w:r>
      <w:proofErr w:type="spellStart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Черевичкине</w:t>
      </w:r>
      <w:proofErr w:type="spellEnd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 (1 произведение по выбору).</w:t>
      </w:r>
    </w:p>
    <w:p w:rsidR="00507330" w:rsidRPr="00507330" w:rsidRDefault="00507330" w:rsidP="00507330">
      <w:pPr>
        <w:spacing w:before="60" w:after="60"/>
        <w:ind w:firstLine="708"/>
        <w:jc w:val="both"/>
        <w:outlineLvl w:val="4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073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Приключения и фантастика в литературе Дона</w:t>
      </w:r>
      <w:r w:rsidRPr="005073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Г.П.Аматуни</w:t>
      </w:r>
      <w:proofErr w:type="spellEnd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«Ну и горошина», «Я приобретаю друзей», «</w:t>
      </w:r>
      <w:proofErr w:type="spellStart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Чао</w:t>
      </w:r>
      <w:proofErr w:type="spellEnd"/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победитель волшебников» </w:t>
      </w:r>
    </w:p>
    <w:p w:rsidR="00507330" w:rsidRPr="00507330" w:rsidRDefault="00507330" w:rsidP="00507330">
      <w:pPr>
        <w:spacing w:before="60" w:after="60"/>
        <w:ind w:firstLine="708"/>
        <w:jc w:val="both"/>
        <w:outlineLvl w:val="4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073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Мир детства в литературе Дона</w:t>
      </w:r>
      <w:r w:rsidRPr="005073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5073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И.Василенко «Артемка в цирке» (фрагменты) </w:t>
      </w:r>
    </w:p>
    <w:p w:rsidR="004833EE" w:rsidRDefault="004833EE" w:rsidP="00140F2C">
      <w:pPr>
        <w:shd w:val="clear" w:color="auto" w:fill="FFFFFF"/>
        <w:spacing w:after="0" w:line="240" w:lineRule="auto"/>
        <w:ind w:left="-709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7932" w:rsidRDefault="00A17932" w:rsidP="00140F2C">
      <w:pPr>
        <w:shd w:val="clear" w:color="auto" w:fill="FFFFFF"/>
        <w:spacing w:after="0" w:line="240" w:lineRule="auto"/>
        <w:ind w:left="-709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0F2C" w:rsidRPr="00140F2C" w:rsidRDefault="00140F2C" w:rsidP="00140F2C">
      <w:pPr>
        <w:shd w:val="clear" w:color="auto" w:fill="FFFFFF"/>
        <w:spacing w:after="0" w:line="240" w:lineRule="auto"/>
        <w:ind w:left="-709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0F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Учебно-тематический план</w:t>
      </w:r>
    </w:p>
    <w:p w:rsidR="00140F2C" w:rsidRPr="00140F2C" w:rsidRDefault="00140F2C" w:rsidP="00140F2C">
      <w:pPr>
        <w:shd w:val="clear" w:color="auto" w:fill="FFFFFF"/>
        <w:spacing w:after="0" w:line="240" w:lineRule="auto"/>
        <w:ind w:left="-709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3"/>
        <w:gridCol w:w="6351"/>
        <w:gridCol w:w="1911"/>
      </w:tblGrid>
      <w:tr w:rsidR="00140F2C" w:rsidRPr="00140F2C" w:rsidTr="00A73221">
        <w:tc>
          <w:tcPr>
            <w:tcW w:w="1083" w:type="dxa"/>
            <w:shd w:val="clear" w:color="auto" w:fill="auto"/>
          </w:tcPr>
          <w:p w:rsidR="00140F2C" w:rsidRPr="00140F2C" w:rsidRDefault="00140F2C" w:rsidP="00140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40F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40F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351" w:type="dxa"/>
            <w:shd w:val="clear" w:color="auto" w:fill="auto"/>
          </w:tcPr>
          <w:p w:rsidR="00140F2C" w:rsidRPr="00140F2C" w:rsidRDefault="00140F2C" w:rsidP="00140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разделов </w:t>
            </w:r>
          </w:p>
        </w:tc>
        <w:tc>
          <w:tcPr>
            <w:tcW w:w="1911" w:type="dxa"/>
            <w:shd w:val="clear" w:color="auto" w:fill="auto"/>
          </w:tcPr>
          <w:p w:rsidR="00140F2C" w:rsidRPr="00140F2C" w:rsidRDefault="00140F2C" w:rsidP="00140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часов</w:t>
            </w:r>
          </w:p>
        </w:tc>
      </w:tr>
      <w:tr w:rsidR="00140F2C" w:rsidRPr="00140F2C" w:rsidTr="00A73221">
        <w:tc>
          <w:tcPr>
            <w:tcW w:w="1083" w:type="dxa"/>
            <w:shd w:val="clear" w:color="auto" w:fill="auto"/>
          </w:tcPr>
          <w:p w:rsidR="00140F2C" w:rsidRPr="00140F2C" w:rsidRDefault="00140F2C" w:rsidP="00140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51" w:type="dxa"/>
            <w:tcBorders>
              <w:right w:val="single" w:sz="4" w:space="0" w:color="auto"/>
            </w:tcBorders>
            <w:shd w:val="clear" w:color="auto" w:fill="FFFFFF"/>
          </w:tcPr>
          <w:p w:rsidR="00140F2C" w:rsidRPr="00140F2C" w:rsidRDefault="00140F2C" w:rsidP="00140F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0F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Донской фольклор</w:t>
            </w:r>
          </w:p>
        </w:tc>
        <w:tc>
          <w:tcPr>
            <w:tcW w:w="19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0F2C" w:rsidRPr="00140F2C" w:rsidRDefault="00140F2C" w:rsidP="00140F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0F2C" w:rsidRPr="00140F2C" w:rsidTr="00A73221">
        <w:tc>
          <w:tcPr>
            <w:tcW w:w="1083" w:type="dxa"/>
            <w:shd w:val="clear" w:color="auto" w:fill="auto"/>
          </w:tcPr>
          <w:p w:rsidR="00140F2C" w:rsidRPr="00140F2C" w:rsidRDefault="00140F2C" w:rsidP="00140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51" w:type="dxa"/>
            <w:tcBorders>
              <w:right w:val="single" w:sz="4" w:space="0" w:color="auto"/>
            </w:tcBorders>
            <w:shd w:val="clear" w:color="auto" w:fill="FFFFFF"/>
          </w:tcPr>
          <w:p w:rsidR="00140F2C" w:rsidRPr="00140F2C" w:rsidRDefault="00140F2C" w:rsidP="00140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Сказки и легенды донских писателей</w:t>
            </w:r>
          </w:p>
        </w:tc>
        <w:tc>
          <w:tcPr>
            <w:tcW w:w="19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0F2C" w:rsidRPr="00140F2C" w:rsidRDefault="00140F2C" w:rsidP="00140F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40F2C" w:rsidRPr="00140F2C" w:rsidTr="00A73221">
        <w:tc>
          <w:tcPr>
            <w:tcW w:w="1083" w:type="dxa"/>
            <w:shd w:val="clear" w:color="auto" w:fill="auto"/>
          </w:tcPr>
          <w:p w:rsidR="00140F2C" w:rsidRPr="00140F2C" w:rsidRDefault="00140F2C" w:rsidP="00140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51" w:type="dxa"/>
            <w:tcBorders>
              <w:right w:val="single" w:sz="4" w:space="0" w:color="auto"/>
            </w:tcBorders>
            <w:shd w:val="clear" w:color="auto" w:fill="FFFFFF"/>
          </w:tcPr>
          <w:p w:rsidR="00140F2C" w:rsidRPr="00140F2C" w:rsidRDefault="00140F2C" w:rsidP="00140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Стихи о донцах и Донском крае</w:t>
            </w:r>
          </w:p>
        </w:tc>
        <w:tc>
          <w:tcPr>
            <w:tcW w:w="19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0F2C" w:rsidRPr="00140F2C" w:rsidRDefault="00140F2C" w:rsidP="00140F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40F2C" w:rsidRPr="00140F2C" w:rsidTr="00A73221">
        <w:tc>
          <w:tcPr>
            <w:tcW w:w="1083" w:type="dxa"/>
            <w:shd w:val="clear" w:color="auto" w:fill="auto"/>
          </w:tcPr>
          <w:p w:rsidR="00140F2C" w:rsidRPr="00140F2C" w:rsidRDefault="00140F2C" w:rsidP="00140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51" w:type="dxa"/>
            <w:tcBorders>
              <w:right w:val="single" w:sz="4" w:space="0" w:color="auto"/>
            </w:tcBorders>
            <w:shd w:val="clear" w:color="auto" w:fill="FFFFFF"/>
          </w:tcPr>
          <w:p w:rsidR="00140F2C" w:rsidRPr="00140F2C" w:rsidRDefault="00140F2C" w:rsidP="00140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Донские поэты детям</w:t>
            </w:r>
          </w:p>
        </w:tc>
        <w:tc>
          <w:tcPr>
            <w:tcW w:w="19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0F2C" w:rsidRPr="00140F2C" w:rsidRDefault="00140F2C" w:rsidP="00140F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40F2C" w:rsidRPr="00140F2C" w:rsidTr="00A73221">
        <w:tc>
          <w:tcPr>
            <w:tcW w:w="1083" w:type="dxa"/>
            <w:shd w:val="clear" w:color="auto" w:fill="auto"/>
          </w:tcPr>
          <w:p w:rsidR="00140F2C" w:rsidRPr="00140F2C" w:rsidRDefault="00140F2C" w:rsidP="00140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51" w:type="dxa"/>
            <w:tcBorders>
              <w:right w:val="single" w:sz="4" w:space="0" w:color="auto"/>
            </w:tcBorders>
            <w:shd w:val="clear" w:color="auto" w:fill="FFFFFF"/>
          </w:tcPr>
          <w:p w:rsidR="00140F2C" w:rsidRPr="00140F2C" w:rsidRDefault="00140F2C" w:rsidP="00140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Проза донских писателей</w:t>
            </w:r>
          </w:p>
        </w:tc>
        <w:tc>
          <w:tcPr>
            <w:tcW w:w="19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0F2C" w:rsidRPr="00140F2C" w:rsidRDefault="00140F2C" w:rsidP="00140F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40F2C" w:rsidRPr="00140F2C" w:rsidTr="00A73221">
        <w:tc>
          <w:tcPr>
            <w:tcW w:w="1083" w:type="dxa"/>
            <w:shd w:val="clear" w:color="auto" w:fill="auto"/>
          </w:tcPr>
          <w:p w:rsidR="00140F2C" w:rsidRPr="00140F2C" w:rsidRDefault="00140F2C" w:rsidP="00140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51" w:type="dxa"/>
            <w:tcBorders>
              <w:right w:val="single" w:sz="4" w:space="0" w:color="auto"/>
            </w:tcBorders>
            <w:shd w:val="clear" w:color="auto" w:fill="FFFFFF"/>
          </w:tcPr>
          <w:p w:rsidR="00140F2C" w:rsidRPr="00140F2C" w:rsidRDefault="00140F2C" w:rsidP="00140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Наш Шолохов</w:t>
            </w:r>
          </w:p>
        </w:tc>
        <w:tc>
          <w:tcPr>
            <w:tcW w:w="19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0F2C" w:rsidRPr="00140F2C" w:rsidRDefault="00140F2C" w:rsidP="00140F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40F2C" w:rsidRPr="00140F2C" w:rsidTr="00A73221">
        <w:tc>
          <w:tcPr>
            <w:tcW w:w="1083" w:type="dxa"/>
            <w:shd w:val="clear" w:color="auto" w:fill="auto"/>
          </w:tcPr>
          <w:p w:rsidR="00140F2C" w:rsidRPr="00140F2C" w:rsidRDefault="00140F2C" w:rsidP="00140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51" w:type="dxa"/>
            <w:tcBorders>
              <w:right w:val="single" w:sz="4" w:space="0" w:color="auto"/>
            </w:tcBorders>
            <w:shd w:val="clear" w:color="auto" w:fill="FFFFFF"/>
          </w:tcPr>
          <w:p w:rsidR="00140F2C" w:rsidRPr="00140F2C" w:rsidRDefault="00140F2C" w:rsidP="00140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Знай и люби свой край</w:t>
            </w:r>
          </w:p>
        </w:tc>
        <w:tc>
          <w:tcPr>
            <w:tcW w:w="19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0F2C" w:rsidRPr="00140F2C" w:rsidRDefault="001F2B72" w:rsidP="00140F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F064E" w:rsidRPr="00140F2C" w:rsidTr="00A73221">
        <w:tc>
          <w:tcPr>
            <w:tcW w:w="1083" w:type="dxa"/>
            <w:shd w:val="clear" w:color="auto" w:fill="auto"/>
          </w:tcPr>
          <w:p w:rsidR="00EF064E" w:rsidRPr="00140F2C" w:rsidRDefault="00EF064E" w:rsidP="00140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1" w:type="dxa"/>
            <w:tcBorders>
              <w:right w:val="single" w:sz="4" w:space="0" w:color="auto"/>
            </w:tcBorders>
            <w:shd w:val="clear" w:color="auto" w:fill="FFFFFF"/>
          </w:tcPr>
          <w:p w:rsidR="00EF064E" w:rsidRPr="00140F2C" w:rsidRDefault="00EF064E" w:rsidP="00140F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064E" w:rsidRDefault="00EF064E" w:rsidP="00140F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F2C" w:rsidRPr="00140F2C" w:rsidTr="00A73221">
        <w:tc>
          <w:tcPr>
            <w:tcW w:w="7434" w:type="dxa"/>
            <w:gridSpan w:val="2"/>
            <w:shd w:val="clear" w:color="auto" w:fill="auto"/>
          </w:tcPr>
          <w:p w:rsidR="00140F2C" w:rsidRPr="00140F2C" w:rsidRDefault="00140F2C" w:rsidP="00140F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11" w:type="dxa"/>
            <w:shd w:val="clear" w:color="auto" w:fill="auto"/>
          </w:tcPr>
          <w:p w:rsidR="00140F2C" w:rsidRPr="00140F2C" w:rsidRDefault="00140F2C" w:rsidP="001F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1F2B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</w:tbl>
    <w:p w:rsidR="00140F2C" w:rsidRPr="00140F2C" w:rsidRDefault="00140F2C" w:rsidP="00140F2C">
      <w:pPr>
        <w:spacing w:after="160" w:line="259" w:lineRule="auto"/>
        <w:rPr>
          <w:rFonts w:ascii="Calibri" w:eastAsia="Calibri" w:hAnsi="Calibri" w:cs="Times New Roman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Default="009E038A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0F2C" w:rsidRPr="00140F2C" w:rsidRDefault="00140F2C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F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Календарно-тематическое планирование </w:t>
      </w:r>
    </w:p>
    <w:p w:rsidR="00140F2C" w:rsidRPr="00140F2C" w:rsidRDefault="00140F2C" w:rsidP="00140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outside" w:tblpY="91"/>
        <w:tblOverlap w:val="never"/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126"/>
        <w:gridCol w:w="993"/>
        <w:gridCol w:w="992"/>
        <w:gridCol w:w="5103"/>
        <w:gridCol w:w="992"/>
      </w:tblGrid>
      <w:tr w:rsidR="00140F2C" w:rsidRPr="00140F2C" w:rsidTr="009E038A">
        <w:trPr>
          <w:trHeight w:val="416"/>
        </w:trPr>
        <w:tc>
          <w:tcPr>
            <w:tcW w:w="1126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140F2C" w:rsidRPr="00140F2C" w:rsidRDefault="00140F2C" w:rsidP="009E0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40F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140F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F2C" w:rsidRPr="00140F2C" w:rsidRDefault="00140F2C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510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F2C" w:rsidRPr="00140F2C" w:rsidRDefault="00140F2C" w:rsidP="009E0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F2C" w:rsidRPr="00140F2C" w:rsidRDefault="00140F2C" w:rsidP="009E0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Кол-во </w:t>
            </w:r>
          </w:p>
          <w:p w:rsidR="00140F2C" w:rsidRPr="00140F2C" w:rsidRDefault="00140F2C" w:rsidP="009E0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часов</w:t>
            </w:r>
          </w:p>
        </w:tc>
      </w:tr>
      <w:tr w:rsidR="00140F2C" w:rsidRPr="00140F2C" w:rsidTr="009E038A">
        <w:trPr>
          <w:trHeight w:val="438"/>
        </w:trPr>
        <w:tc>
          <w:tcPr>
            <w:tcW w:w="1126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140F2C" w:rsidRPr="00140F2C" w:rsidRDefault="00140F2C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F2C" w:rsidRPr="00140F2C" w:rsidRDefault="00140F2C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40F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F2C" w:rsidRPr="00140F2C" w:rsidRDefault="00140F2C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40F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Факт.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F2C" w:rsidRPr="00140F2C" w:rsidRDefault="00140F2C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F2C" w:rsidRPr="00140F2C" w:rsidRDefault="00140F2C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40F2C" w:rsidRPr="00140F2C" w:rsidTr="009E038A">
        <w:trPr>
          <w:trHeight w:val="416"/>
        </w:trPr>
        <w:tc>
          <w:tcPr>
            <w:tcW w:w="8214" w:type="dxa"/>
            <w:gridSpan w:val="4"/>
            <w:tcBorders>
              <w:right w:val="single" w:sz="4" w:space="0" w:color="auto"/>
            </w:tcBorders>
            <w:shd w:val="clear" w:color="auto" w:fill="FFFFFF"/>
          </w:tcPr>
          <w:p w:rsidR="00140F2C" w:rsidRPr="00140F2C" w:rsidRDefault="00A17932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четверть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0F2C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140F2C" w:rsidRPr="00140F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140F2C" w:rsidRPr="00140F2C" w:rsidTr="009E038A">
        <w:trPr>
          <w:trHeight w:val="416"/>
        </w:trPr>
        <w:tc>
          <w:tcPr>
            <w:tcW w:w="8214" w:type="dxa"/>
            <w:gridSpan w:val="4"/>
            <w:tcBorders>
              <w:right w:val="single" w:sz="4" w:space="0" w:color="auto"/>
            </w:tcBorders>
            <w:shd w:val="clear" w:color="auto" w:fill="FFFFFF"/>
          </w:tcPr>
          <w:p w:rsidR="00140F2C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Донской фольклор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0F2C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="00140F2C" w:rsidRPr="00140F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140F2C" w:rsidRPr="00140F2C" w:rsidTr="009E038A">
        <w:trPr>
          <w:trHeight w:val="416"/>
        </w:trPr>
        <w:tc>
          <w:tcPr>
            <w:tcW w:w="1126" w:type="dxa"/>
            <w:shd w:val="clear" w:color="auto" w:fill="FFFFFF"/>
          </w:tcPr>
          <w:p w:rsidR="00140F2C" w:rsidRPr="00140F2C" w:rsidRDefault="00140F2C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0F2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140F2C" w:rsidRPr="00140F2C" w:rsidRDefault="00450248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0F2C" w:rsidRPr="00140F2C" w:rsidRDefault="00140F2C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0F2C" w:rsidRPr="00140F2C" w:rsidRDefault="004833EE" w:rsidP="009E0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383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Малые жанры донского фольклора: загадки, пословицы, поговорки.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0F2C" w:rsidRPr="00140F2C" w:rsidRDefault="00140F2C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0F2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33EE" w:rsidRPr="00140F2C" w:rsidTr="009E038A">
        <w:trPr>
          <w:trHeight w:val="416"/>
        </w:trPr>
        <w:tc>
          <w:tcPr>
            <w:tcW w:w="1126" w:type="dxa"/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4833EE" w:rsidRPr="00140F2C" w:rsidRDefault="00450248" w:rsidP="004502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CC383D" w:rsidRDefault="004833EE" w:rsidP="009E038A">
            <w:pPr>
              <w:spacing w:after="0" w:line="240" w:lineRule="auto"/>
              <w:jc w:val="both"/>
              <w:outlineLvl w:val="4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Песни </w:t>
            </w:r>
            <w:r w:rsidR="003C3678"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«Поехал казак на чужбину </w:t>
            </w:r>
            <w:proofErr w:type="spellStart"/>
            <w:r w:rsidR="003C3678"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далеку</w:t>
            </w:r>
            <w:proofErr w:type="spellEnd"/>
            <w:r w:rsidR="003C3678"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»</w:t>
            </w:r>
            <w:proofErr w:type="gramStart"/>
            <w:r w:rsidR="003C3678"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,«</w:t>
            </w:r>
            <w:proofErr w:type="gramEnd"/>
            <w:r w:rsidR="003C3678"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Дедушка, дедушка, седая бородушка».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  <w:p w:rsidR="004833EE" w:rsidRPr="00CC383D" w:rsidRDefault="004833EE" w:rsidP="009E03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33EE" w:rsidRPr="00140F2C" w:rsidTr="009E038A">
        <w:trPr>
          <w:trHeight w:val="416"/>
        </w:trPr>
        <w:tc>
          <w:tcPr>
            <w:tcW w:w="8214" w:type="dxa"/>
            <w:gridSpan w:val="4"/>
            <w:tcBorders>
              <w:right w:val="single" w:sz="4" w:space="0" w:color="auto"/>
            </w:tcBorders>
            <w:shd w:val="clear" w:color="auto" w:fill="FFFFFF"/>
          </w:tcPr>
          <w:p w:rsidR="004833EE" w:rsidRPr="003C3678" w:rsidRDefault="003C3678" w:rsidP="009E0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3C36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Сказки и легенды донских писателей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Pr="00140F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4833EE" w:rsidRPr="00140F2C" w:rsidTr="009E038A">
        <w:trPr>
          <w:trHeight w:val="416"/>
        </w:trPr>
        <w:tc>
          <w:tcPr>
            <w:tcW w:w="1126" w:type="dxa"/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4833EE" w:rsidRPr="00140F2C" w:rsidRDefault="00450248" w:rsidP="004502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CC383D" w:rsidRDefault="00262A43" w:rsidP="009E0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Ю. Харламов «Мальчик из пшеничного зернышка» (сказки бабы Груши)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0F2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33EE" w:rsidRPr="00140F2C" w:rsidTr="009E038A">
        <w:trPr>
          <w:trHeight w:val="416"/>
        </w:trPr>
        <w:tc>
          <w:tcPr>
            <w:tcW w:w="1126" w:type="dxa"/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4833EE" w:rsidRPr="00140F2C" w:rsidRDefault="00450248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CC383D" w:rsidRDefault="00262A43" w:rsidP="00BE16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Волшебные сказки: «Про царскую дочь и козленка»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33EE" w:rsidRPr="00140F2C" w:rsidTr="009E038A">
        <w:trPr>
          <w:trHeight w:val="416"/>
        </w:trPr>
        <w:tc>
          <w:tcPr>
            <w:tcW w:w="1126" w:type="dxa"/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4833EE" w:rsidRPr="00140F2C" w:rsidRDefault="00450248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CC383D" w:rsidRDefault="004833EE" w:rsidP="009E0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В. С.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Моложавенко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«Почему Дон Ивановичем зовут», «Про сестёр и братьев Дона Ивановича».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0F2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33EE" w:rsidRPr="00140F2C" w:rsidTr="009E038A">
        <w:trPr>
          <w:trHeight w:val="416"/>
        </w:trPr>
        <w:tc>
          <w:tcPr>
            <w:tcW w:w="8214" w:type="dxa"/>
            <w:gridSpan w:val="4"/>
            <w:tcBorders>
              <w:right w:val="single" w:sz="4" w:space="0" w:color="auto"/>
            </w:tcBorders>
            <w:shd w:val="clear" w:color="auto" w:fill="FFFFFF"/>
          </w:tcPr>
          <w:p w:rsidR="004833EE" w:rsidRPr="00CC383D" w:rsidRDefault="004833EE" w:rsidP="009E0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Стихи о донцах и Донском крае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Pr="00140F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4833EE" w:rsidRPr="00140F2C" w:rsidTr="009E038A">
        <w:trPr>
          <w:trHeight w:val="285"/>
        </w:trPr>
        <w:tc>
          <w:tcPr>
            <w:tcW w:w="1126" w:type="dxa"/>
            <w:tcBorders>
              <w:bottom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50248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CC383D" w:rsidRDefault="00CE5904" w:rsidP="008E1D6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Л.Шемшелевич</w:t>
            </w:r>
            <w:proofErr w:type="spellEnd"/>
            <w:r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«Рыбацкая примета»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0F2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33EE" w:rsidRPr="00140F2C" w:rsidTr="009E038A">
        <w:trPr>
          <w:trHeight w:val="416"/>
        </w:trPr>
        <w:tc>
          <w:tcPr>
            <w:tcW w:w="1126" w:type="dxa"/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4833EE" w:rsidRPr="00140F2C" w:rsidRDefault="00450248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CC383D" w:rsidRDefault="00CE5904" w:rsidP="009E0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В.К.Жак «Настоящая осень»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33EE" w:rsidRPr="00140F2C" w:rsidTr="009E038A">
        <w:trPr>
          <w:trHeight w:val="416"/>
        </w:trPr>
        <w:tc>
          <w:tcPr>
            <w:tcW w:w="1126" w:type="dxa"/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4833EE" w:rsidRPr="00140F2C" w:rsidRDefault="00450248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Default="008E1D61" w:rsidP="009E03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Б.Куликов «Кони»,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0F2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33EE" w:rsidRPr="00140F2C" w:rsidTr="009E038A">
        <w:trPr>
          <w:trHeight w:val="416"/>
        </w:trPr>
        <w:tc>
          <w:tcPr>
            <w:tcW w:w="8214" w:type="dxa"/>
            <w:gridSpan w:val="4"/>
            <w:tcBorders>
              <w:right w:val="single" w:sz="4" w:space="0" w:color="auto"/>
            </w:tcBorders>
            <w:shd w:val="clear" w:color="auto" w:fill="FFFFFF"/>
          </w:tcPr>
          <w:p w:rsidR="004833EE" w:rsidRDefault="004833EE" w:rsidP="009E0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Донские поэты детям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Pr="00140F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4833EE" w:rsidRPr="00140F2C" w:rsidTr="009E038A">
        <w:trPr>
          <w:trHeight w:val="615"/>
        </w:trPr>
        <w:tc>
          <w:tcPr>
            <w:tcW w:w="1126" w:type="dxa"/>
            <w:tcBorders>
              <w:bottom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50248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30.10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38A" w:rsidRDefault="008E1D61" w:rsidP="000653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В.К.Жак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«Мой лес», «</w:t>
            </w:r>
            <w:proofErr w:type="spellStart"/>
            <w:r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Золотинки</w:t>
            </w:r>
            <w:proofErr w:type="spellEnd"/>
            <w:r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», «В ночном лесу»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0F2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50248" w:rsidRPr="00140F2C" w:rsidTr="00337A20">
        <w:trPr>
          <w:trHeight w:val="615"/>
        </w:trPr>
        <w:tc>
          <w:tcPr>
            <w:tcW w:w="8214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248" w:rsidRPr="00450248" w:rsidRDefault="00450248" w:rsidP="0045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45024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 четверть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248" w:rsidRPr="00140F2C" w:rsidRDefault="00450248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833EE" w:rsidRPr="00140F2C" w:rsidTr="009E038A">
        <w:trPr>
          <w:trHeight w:val="416"/>
        </w:trPr>
        <w:tc>
          <w:tcPr>
            <w:tcW w:w="1126" w:type="dxa"/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4833EE" w:rsidRPr="00140F2C" w:rsidRDefault="00450248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Default="000653E5" w:rsidP="000653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В.К.Жак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«Пчела», «Про ершей»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33EE" w:rsidRPr="00140F2C" w:rsidTr="009E038A">
        <w:trPr>
          <w:trHeight w:val="416"/>
        </w:trPr>
        <w:tc>
          <w:tcPr>
            <w:tcW w:w="1126" w:type="dxa"/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4833EE" w:rsidRPr="00140F2C" w:rsidRDefault="00450248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Default="003537B1" w:rsidP="003537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Н.С.Костарев «Хитрый  огонек», «В ночном лесу»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3EE" w:rsidRPr="00140F2C" w:rsidRDefault="004833EE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0F2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E038A" w:rsidRPr="00140F2C" w:rsidTr="009E038A">
        <w:trPr>
          <w:trHeight w:val="416"/>
        </w:trPr>
        <w:tc>
          <w:tcPr>
            <w:tcW w:w="8214" w:type="dxa"/>
            <w:gridSpan w:val="4"/>
            <w:tcBorders>
              <w:right w:val="single" w:sz="4" w:space="0" w:color="auto"/>
            </w:tcBorders>
            <w:shd w:val="clear" w:color="auto" w:fill="FFFFFF"/>
          </w:tcPr>
          <w:p w:rsidR="009E038A" w:rsidRDefault="009E038A" w:rsidP="009E0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Проза донских писателей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38A" w:rsidRPr="00140F2C" w:rsidRDefault="009E038A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Pr="00140F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9E038A" w:rsidRPr="00140F2C" w:rsidTr="009E038A">
        <w:trPr>
          <w:trHeight w:val="416"/>
        </w:trPr>
        <w:tc>
          <w:tcPr>
            <w:tcW w:w="1126" w:type="dxa"/>
            <w:shd w:val="clear" w:color="auto" w:fill="FFFFFF"/>
          </w:tcPr>
          <w:p w:rsidR="009E038A" w:rsidRDefault="009E038A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9E038A" w:rsidRPr="00140F2C" w:rsidRDefault="00450248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38A" w:rsidRPr="00140F2C" w:rsidRDefault="009E038A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38A" w:rsidRDefault="000653E5" w:rsidP="009E038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В.Дерябин «Умная цапля», «Лежебока»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38A" w:rsidRPr="00140F2C" w:rsidRDefault="000653E5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E038A" w:rsidRPr="00140F2C" w:rsidTr="009E038A">
        <w:trPr>
          <w:trHeight w:val="615"/>
        </w:trPr>
        <w:tc>
          <w:tcPr>
            <w:tcW w:w="1126" w:type="dxa"/>
            <w:tcBorders>
              <w:bottom w:val="single" w:sz="4" w:space="0" w:color="auto"/>
            </w:tcBorders>
            <w:shd w:val="clear" w:color="auto" w:fill="FFFFFF"/>
          </w:tcPr>
          <w:p w:rsidR="009E038A" w:rsidRDefault="009E038A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38A" w:rsidRPr="00140F2C" w:rsidRDefault="00450248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38A" w:rsidRPr="00140F2C" w:rsidRDefault="009E038A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38A" w:rsidRDefault="000653E5" w:rsidP="009E038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Г.Гасенко</w:t>
            </w:r>
            <w:proofErr w:type="spellEnd"/>
            <w:r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«Друзья познаются в беде»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38A" w:rsidRPr="00140F2C" w:rsidRDefault="000653E5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E038A" w:rsidRPr="00140F2C" w:rsidTr="009E038A">
        <w:trPr>
          <w:trHeight w:val="345"/>
        </w:trPr>
        <w:tc>
          <w:tcPr>
            <w:tcW w:w="8214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E038A" w:rsidRPr="006A77F4" w:rsidRDefault="009E038A" w:rsidP="009E0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Наш Шолохов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38A" w:rsidRPr="00140F2C" w:rsidRDefault="009E038A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Pr="00140F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9E038A" w:rsidRPr="00140F2C" w:rsidTr="009E038A">
        <w:trPr>
          <w:trHeight w:val="416"/>
        </w:trPr>
        <w:tc>
          <w:tcPr>
            <w:tcW w:w="1126" w:type="dxa"/>
            <w:shd w:val="clear" w:color="auto" w:fill="FFFFFF"/>
          </w:tcPr>
          <w:p w:rsidR="009E038A" w:rsidRDefault="009E038A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9E038A" w:rsidRPr="00140F2C" w:rsidRDefault="00450248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38A" w:rsidRPr="00140F2C" w:rsidRDefault="009E038A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38A" w:rsidRDefault="008E1D61" w:rsidP="009E03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С.Смирнов «Щедрость»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38A" w:rsidRPr="00140F2C" w:rsidRDefault="000653E5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E038A" w:rsidRPr="00140F2C" w:rsidTr="009E038A">
        <w:trPr>
          <w:trHeight w:val="416"/>
        </w:trPr>
        <w:tc>
          <w:tcPr>
            <w:tcW w:w="1126" w:type="dxa"/>
            <w:shd w:val="clear" w:color="auto" w:fill="FFFFFF"/>
          </w:tcPr>
          <w:p w:rsidR="009E038A" w:rsidRDefault="009E038A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9E038A" w:rsidRPr="00140F2C" w:rsidRDefault="00450248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38A" w:rsidRPr="00140F2C" w:rsidRDefault="009E038A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38A" w:rsidRDefault="000653E5" w:rsidP="000653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М.А.Шолохов «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Федотка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38A" w:rsidRPr="00140F2C" w:rsidRDefault="000653E5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E038A" w:rsidRPr="00140F2C" w:rsidTr="009E038A">
        <w:trPr>
          <w:trHeight w:val="416"/>
        </w:trPr>
        <w:tc>
          <w:tcPr>
            <w:tcW w:w="8214" w:type="dxa"/>
            <w:gridSpan w:val="4"/>
            <w:tcBorders>
              <w:right w:val="single" w:sz="4" w:space="0" w:color="auto"/>
            </w:tcBorders>
            <w:shd w:val="clear" w:color="auto" w:fill="FFFFFF"/>
          </w:tcPr>
          <w:p w:rsidR="009E038A" w:rsidRDefault="009E038A" w:rsidP="009E038A">
            <w:pPr>
              <w:spacing w:after="0" w:line="240" w:lineRule="auto"/>
              <w:ind w:firstLine="708"/>
              <w:jc w:val="center"/>
              <w:outlineLvl w:val="4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Знай и люби свой край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38A" w:rsidRPr="00140F2C" w:rsidRDefault="009E038A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Pr="00140F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9E038A" w:rsidRPr="00140F2C" w:rsidTr="00BE16B0">
        <w:trPr>
          <w:trHeight w:val="630"/>
        </w:trPr>
        <w:tc>
          <w:tcPr>
            <w:tcW w:w="1126" w:type="dxa"/>
            <w:shd w:val="clear" w:color="auto" w:fill="FFFFFF"/>
          </w:tcPr>
          <w:p w:rsidR="009E038A" w:rsidRDefault="009E038A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9E038A" w:rsidRPr="00140F2C" w:rsidRDefault="00450248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38A" w:rsidRPr="00140F2C" w:rsidRDefault="009E038A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53E5" w:rsidRPr="00507330" w:rsidRDefault="000653E5" w:rsidP="000653E5">
            <w:pPr>
              <w:spacing w:before="60" w:after="60"/>
              <w:ind w:firstLine="8"/>
              <w:outlineLvl w:val="4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А.Ф. Агафонов «Повесть о Вите </w:t>
            </w:r>
            <w:proofErr w:type="spellStart"/>
            <w:r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Черевичкине</w:t>
            </w:r>
            <w:proofErr w:type="spellEnd"/>
            <w:r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  <w:r w:rsidRPr="0050733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9E038A" w:rsidRDefault="009E038A" w:rsidP="009E0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38A" w:rsidRPr="00140F2C" w:rsidRDefault="000653E5" w:rsidP="009E03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C383D" w:rsidRDefault="00CC383D"/>
    <w:p w:rsidR="009E038A" w:rsidRDefault="009E038A"/>
    <w:p w:rsidR="009E038A" w:rsidRDefault="009E038A"/>
    <w:p w:rsidR="009E038A" w:rsidRDefault="009E038A"/>
    <w:p w:rsidR="009E038A" w:rsidRDefault="009E038A"/>
    <w:p w:rsidR="009E038A" w:rsidRDefault="009E038A"/>
    <w:p w:rsidR="009E038A" w:rsidRDefault="009E038A"/>
    <w:p w:rsidR="009E038A" w:rsidRDefault="009E038A"/>
    <w:p w:rsidR="009E038A" w:rsidRDefault="009E038A"/>
    <w:p w:rsidR="009E038A" w:rsidRDefault="009E038A"/>
    <w:p w:rsidR="009E038A" w:rsidRDefault="009E038A"/>
    <w:p w:rsidR="009E038A" w:rsidRDefault="009E038A"/>
    <w:p w:rsidR="009E038A" w:rsidRDefault="009E038A"/>
    <w:p w:rsidR="009E038A" w:rsidRDefault="009E038A"/>
    <w:p w:rsidR="009E038A" w:rsidRDefault="009E038A"/>
    <w:p w:rsidR="009E038A" w:rsidRDefault="009E038A"/>
    <w:p w:rsidR="009E038A" w:rsidRDefault="009E038A"/>
    <w:p w:rsidR="009E038A" w:rsidRDefault="009E038A"/>
    <w:p w:rsidR="009E038A" w:rsidRDefault="009E038A"/>
    <w:p w:rsidR="009E038A" w:rsidRDefault="009E038A"/>
    <w:p w:rsidR="009E038A" w:rsidRDefault="009E038A"/>
    <w:p w:rsidR="009E038A" w:rsidRDefault="009E038A"/>
    <w:p w:rsidR="009E038A" w:rsidRDefault="009E038A"/>
    <w:p w:rsidR="009E038A" w:rsidRDefault="009E038A"/>
    <w:p w:rsidR="009E038A" w:rsidRDefault="009E038A"/>
    <w:p w:rsidR="009E038A" w:rsidRPr="009E038A" w:rsidRDefault="009E038A" w:rsidP="009E03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038A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Формы контроля уровня достижений </w:t>
      </w:r>
    </w:p>
    <w:p w:rsidR="009E038A" w:rsidRPr="009E038A" w:rsidRDefault="009E038A" w:rsidP="009E03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038A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>и критерии оценки по литературному чтению</w:t>
      </w:r>
    </w:p>
    <w:p w:rsidR="009E038A" w:rsidRPr="009E038A" w:rsidRDefault="009E038A" w:rsidP="009E03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</w:p>
    <w:p w:rsidR="009E038A" w:rsidRPr="009E038A" w:rsidRDefault="009E038A" w:rsidP="009E038A">
      <w:pPr>
        <w:shd w:val="clear" w:color="auto" w:fill="FFFFFF"/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9E038A">
        <w:rPr>
          <w:rFonts w:ascii="Times New Roman" w:eastAsia="Times New Roman" w:hAnsi="Times New Roman" w:cs="Times New Roman"/>
          <w:b/>
          <w:bCs/>
          <w:iCs/>
          <w:color w:val="000000"/>
          <w:spacing w:val="-6"/>
          <w:sz w:val="28"/>
          <w:szCs w:val="28"/>
          <w:u w:val="single"/>
          <w:lang w:eastAsia="ru-RU"/>
        </w:rPr>
        <w:t>Чтение наизусть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left="7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Оценка </w:t>
      </w:r>
      <w:r w:rsidRPr="009E038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«5»</w:t>
      </w:r>
      <w:r w:rsidRPr="009E038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-  твердо, </w:t>
      </w:r>
      <w:r w:rsidRPr="009E038A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без</w:t>
      </w:r>
      <w:r w:rsidR="008C593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9E038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подсказок, </w:t>
      </w:r>
      <w:r w:rsidRPr="009E038A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знает</w:t>
      </w:r>
      <w:r w:rsidR="008C593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 </w:t>
      </w:r>
      <w:r w:rsidRPr="009E038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наизусть, выразительно  читает.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left="1260" w:hanging="11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Оценка </w:t>
      </w:r>
      <w:r w:rsidRPr="009E0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«4»  - знает стихотворение  наизусть,  но допускает при  чтении  перестановку  слов,  самостоятельно </w:t>
      </w:r>
      <w:r w:rsidRPr="009E038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исправляет допущенные неточности.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 xml:space="preserve">Оценка </w:t>
      </w:r>
      <w:r w:rsidRPr="009E038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«3» - читает наизусть, но при чтении обнаруживает нетвердое усвоение текста.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Оценка </w:t>
      </w:r>
      <w:r w:rsidRPr="009E038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«2» - нарушает последовательность при чтении, не полностью воспроизводит текст</w:t>
      </w:r>
    </w:p>
    <w:p w:rsidR="009E038A" w:rsidRPr="009E038A" w:rsidRDefault="009E038A" w:rsidP="009E03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pacing w:val="-4"/>
          <w:sz w:val="28"/>
          <w:szCs w:val="28"/>
          <w:u w:val="single"/>
          <w:lang w:eastAsia="ru-RU"/>
        </w:rPr>
      </w:pPr>
      <w:r w:rsidRPr="009E038A">
        <w:rPr>
          <w:rFonts w:ascii="Times New Roman" w:eastAsia="Times New Roman" w:hAnsi="Times New Roman" w:cs="Times New Roman"/>
          <w:b/>
          <w:bCs/>
          <w:iCs/>
          <w:color w:val="000000"/>
          <w:spacing w:val="-4"/>
          <w:sz w:val="28"/>
          <w:szCs w:val="28"/>
          <w:u w:val="single"/>
          <w:lang w:eastAsia="ru-RU"/>
        </w:rPr>
        <w:t>Выразительное чтение стихотворения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left="33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Требования к выразительному чтению: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left="9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1.    Правильная постановка логического ударения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left="5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2.    Соблюдение пауз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left="5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3.    Правильный выбор темпа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left="5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4.    Соблюдение нужной интонации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left="5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5.    Безошибочное чтение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left="5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Оценка </w:t>
      </w:r>
      <w:r w:rsidRPr="009E038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«5»</w:t>
      </w:r>
      <w:r w:rsidRPr="009E038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- выполнены правильно все требования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left="4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 xml:space="preserve">Оценка </w:t>
      </w:r>
      <w:r w:rsidRPr="009E038A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«4»</w:t>
      </w:r>
      <w:r w:rsidRPr="009E038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- не соблюдены 1-2 требования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left="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Оценка </w:t>
      </w:r>
      <w:r w:rsidRPr="009E038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>«3»</w:t>
      </w:r>
      <w:r w:rsidRPr="009E038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-допущены ошибки по трем требованиям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left="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 xml:space="preserve">Оценка </w:t>
      </w:r>
      <w:r w:rsidRPr="009E038A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«2»</w:t>
      </w:r>
      <w:r w:rsidRPr="009E038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- допущены ошибки более</w:t>
      </w:r>
      <w:proofErr w:type="gramStart"/>
      <w:r w:rsidRPr="009E038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,</w:t>
      </w:r>
      <w:proofErr w:type="gramEnd"/>
      <w:r w:rsidRPr="009E038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чем по трем требованиям</w:t>
      </w:r>
    </w:p>
    <w:p w:rsidR="009E038A" w:rsidRPr="009E038A" w:rsidRDefault="009E038A" w:rsidP="009E03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9E03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  <w:r w:rsidRPr="009E038A">
        <w:rPr>
          <w:rFonts w:ascii="Times New Roman" w:eastAsia="Times New Roman" w:hAnsi="Times New Roman" w:cs="Times New Roman"/>
          <w:b/>
          <w:bCs/>
          <w:iCs/>
          <w:color w:val="000000"/>
          <w:spacing w:val="-2"/>
          <w:sz w:val="28"/>
          <w:szCs w:val="28"/>
          <w:u w:val="single"/>
          <w:lang w:eastAsia="ru-RU"/>
        </w:rPr>
        <w:t>Чтение по ролям</w:t>
      </w:r>
    </w:p>
    <w:p w:rsidR="009E038A" w:rsidRPr="009E038A" w:rsidRDefault="009E038A" w:rsidP="009E03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Требования к чтению по ролям:</w:t>
      </w:r>
    </w:p>
    <w:p w:rsidR="009E038A" w:rsidRPr="009E038A" w:rsidRDefault="009E038A" w:rsidP="009E03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1.    Своевременно начинать читать свои слова</w:t>
      </w:r>
    </w:p>
    <w:p w:rsidR="009E038A" w:rsidRPr="009E038A" w:rsidRDefault="009E038A" w:rsidP="009E03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2.    Подбирать правильную интонацию</w:t>
      </w:r>
    </w:p>
    <w:p w:rsidR="009E038A" w:rsidRPr="009E038A" w:rsidRDefault="009E038A" w:rsidP="009E03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3.    Читать безошибочно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left="1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4.    Читать выразительно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left="1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Оценка </w:t>
      </w:r>
      <w:r w:rsidRPr="009E038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«5» - выполнены все требования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left="1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 xml:space="preserve">Оценка </w:t>
      </w:r>
      <w:r w:rsidRPr="009E038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«4» - допущены ошибки по одному какому-то требованию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left="1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Оценка </w:t>
      </w:r>
      <w:r w:rsidRPr="009E038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«3» - допущены ошибки по двум требованиям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Оценка </w:t>
      </w:r>
      <w:r w:rsidRPr="009E038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«2» -допущены ошибки по трем требованиям</w:t>
      </w:r>
    </w:p>
    <w:p w:rsidR="009E038A" w:rsidRPr="009E038A" w:rsidRDefault="009E038A" w:rsidP="009E038A">
      <w:pPr>
        <w:shd w:val="clear" w:color="auto" w:fill="FFFFFF"/>
        <w:tabs>
          <w:tab w:val="left" w:pos="388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9E038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t>Пересказ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firstLine="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Оценка </w:t>
      </w:r>
      <w:r w:rsidRPr="009E038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«5»</w:t>
      </w:r>
      <w:r w:rsidRPr="009E038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</w:t>
      </w:r>
      <w:r w:rsidRPr="009E038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соответствующих отрывков.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left="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 xml:space="preserve">Оценка </w:t>
      </w:r>
      <w:r w:rsidRPr="009E038A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«4»</w:t>
      </w:r>
      <w:r w:rsidRPr="009E038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-допускает </w:t>
      </w:r>
      <w:r w:rsidRPr="009E038A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1-2</w:t>
      </w:r>
      <w:r w:rsidRPr="009E038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ошибки, неточности, сам исправляет их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left="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Оценка  </w:t>
      </w:r>
      <w:r w:rsidRPr="009E03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«3»</w:t>
      </w:r>
      <w:r w:rsidRPr="009E0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пересказывает при  помощи  наводящих вопросов учителя,  не умеет последовательно  передать </w:t>
      </w:r>
      <w:r w:rsidRPr="009E038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содержание прочитанного, допускает речевые ошибки. </w:t>
      </w:r>
    </w:p>
    <w:p w:rsidR="009E038A" w:rsidRPr="009E038A" w:rsidRDefault="009E038A" w:rsidP="009E038A">
      <w:pPr>
        <w:shd w:val="clear" w:color="auto" w:fill="FFFFFF"/>
        <w:spacing w:after="0" w:line="240" w:lineRule="auto"/>
        <w:ind w:left="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38A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 xml:space="preserve">Оценка </w:t>
      </w:r>
      <w:r w:rsidRPr="009E038A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«2»</w:t>
      </w:r>
      <w:r w:rsidRPr="009E038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- не может передать содержание прочитанного.</w:t>
      </w:r>
    </w:p>
    <w:p w:rsidR="009E038A" w:rsidRPr="009E038A" w:rsidRDefault="009E038A" w:rsidP="009E038A">
      <w:pPr>
        <w:spacing w:after="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</w:p>
    <w:p w:rsidR="00273889" w:rsidRDefault="00273889" w:rsidP="0027388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273889" w:rsidRDefault="00273889" w:rsidP="0027388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Согласована</w:t>
      </w:r>
    </w:p>
    <w:p w:rsidR="00273889" w:rsidRDefault="00273889" w:rsidP="00273889">
      <w:pPr>
        <w:spacing w:after="0" w:line="240" w:lineRule="auto"/>
        <w:ind w:right="17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Заместитель  директора по УВР</w:t>
      </w:r>
    </w:p>
    <w:p w:rsidR="00273889" w:rsidRDefault="00273889" w:rsidP="0027388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_____________С.А.Рыбалкина</w:t>
      </w:r>
      <w:proofErr w:type="spellEnd"/>
    </w:p>
    <w:p w:rsidR="00273889" w:rsidRPr="00FA1467" w:rsidRDefault="00273889" w:rsidP="0027388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______________2019 г.</w:t>
      </w:r>
    </w:p>
    <w:p w:rsidR="009E038A" w:rsidRPr="009E038A" w:rsidRDefault="009E038A" w:rsidP="00273889">
      <w:pPr>
        <w:spacing w:after="0" w:line="240" w:lineRule="auto"/>
        <w:jc w:val="right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</w:p>
    <w:p w:rsidR="009E038A" w:rsidRPr="009E038A" w:rsidRDefault="009E038A" w:rsidP="009E038A">
      <w:pPr>
        <w:shd w:val="clear" w:color="auto" w:fill="FFFFFF"/>
        <w:tabs>
          <w:tab w:val="left" w:pos="518"/>
        </w:tabs>
        <w:spacing w:after="0" w:line="240" w:lineRule="auto"/>
        <w:ind w:right="1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153"/>
        <w:tblW w:w="9606" w:type="dxa"/>
        <w:tblLook w:val="04A0"/>
      </w:tblPr>
      <w:tblGrid>
        <w:gridCol w:w="4820"/>
        <w:gridCol w:w="283"/>
        <w:gridCol w:w="4503"/>
      </w:tblGrid>
      <w:tr w:rsidR="009E038A" w:rsidRPr="009E038A" w:rsidTr="00A73221">
        <w:trPr>
          <w:trHeight w:val="2397"/>
        </w:trPr>
        <w:tc>
          <w:tcPr>
            <w:tcW w:w="4820" w:type="dxa"/>
          </w:tcPr>
          <w:p w:rsidR="009E038A" w:rsidRPr="009E038A" w:rsidRDefault="009E038A" w:rsidP="009E03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9E038A" w:rsidRPr="009E038A" w:rsidRDefault="009E038A" w:rsidP="009E03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83" w:type="dxa"/>
          </w:tcPr>
          <w:p w:rsidR="009E038A" w:rsidRPr="009E038A" w:rsidRDefault="009E038A" w:rsidP="009E03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3" w:type="dxa"/>
          </w:tcPr>
          <w:p w:rsidR="009E038A" w:rsidRPr="009E038A" w:rsidRDefault="009E038A" w:rsidP="009E03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E038A" w:rsidRPr="009E038A" w:rsidRDefault="009E038A" w:rsidP="009E038A">
      <w:pPr>
        <w:shd w:val="clear" w:color="auto" w:fill="FFFFFF"/>
        <w:tabs>
          <w:tab w:val="left" w:pos="518"/>
        </w:tabs>
        <w:spacing w:after="0" w:line="240" w:lineRule="auto"/>
        <w:ind w:left="567" w:right="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Pr="009E038A" w:rsidRDefault="009E038A" w:rsidP="009E038A">
      <w:pPr>
        <w:shd w:val="clear" w:color="auto" w:fill="FFFFFF"/>
        <w:tabs>
          <w:tab w:val="left" w:pos="518"/>
        </w:tabs>
        <w:spacing w:after="0" w:line="240" w:lineRule="auto"/>
        <w:ind w:left="567" w:right="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Pr="009E038A" w:rsidRDefault="009E038A" w:rsidP="009E038A">
      <w:pPr>
        <w:shd w:val="clear" w:color="auto" w:fill="FFFFFF"/>
        <w:tabs>
          <w:tab w:val="left" w:pos="518"/>
        </w:tabs>
        <w:spacing w:after="0" w:line="240" w:lineRule="auto"/>
        <w:ind w:left="567" w:right="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Pr="009E038A" w:rsidRDefault="009E038A" w:rsidP="009E038A">
      <w:pPr>
        <w:shd w:val="clear" w:color="auto" w:fill="FFFFFF"/>
        <w:tabs>
          <w:tab w:val="left" w:pos="518"/>
        </w:tabs>
        <w:spacing w:after="0" w:line="240" w:lineRule="auto"/>
        <w:ind w:left="567" w:right="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Pr="009E038A" w:rsidRDefault="009E038A" w:rsidP="009E038A">
      <w:pPr>
        <w:shd w:val="clear" w:color="auto" w:fill="FFFFFF"/>
        <w:tabs>
          <w:tab w:val="left" w:pos="518"/>
        </w:tabs>
        <w:spacing w:after="0" w:line="240" w:lineRule="auto"/>
        <w:ind w:left="567" w:right="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Pr="009E038A" w:rsidRDefault="009E038A" w:rsidP="009E038A">
      <w:pPr>
        <w:shd w:val="clear" w:color="auto" w:fill="FFFFFF"/>
        <w:tabs>
          <w:tab w:val="left" w:pos="518"/>
        </w:tabs>
        <w:spacing w:after="0" w:line="240" w:lineRule="auto"/>
        <w:ind w:left="567" w:right="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Pr="009E038A" w:rsidRDefault="009E038A" w:rsidP="009E038A">
      <w:pPr>
        <w:shd w:val="clear" w:color="auto" w:fill="FFFFFF"/>
        <w:tabs>
          <w:tab w:val="left" w:pos="518"/>
        </w:tabs>
        <w:spacing w:after="0" w:line="240" w:lineRule="auto"/>
        <w:ind w:left="567" w:right="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Pr="009E038A" w:rsidRDefault="009E038A" w:rsidP="009E038A">
      <w:pPr>
        <w:shd w:val="clear" w:color="auto" w:fill="FFFFFF"/>
        <w:tabs>
          <w:tab w:val="left" w:pos="518"/>
        </w:tabs>
        <w:spacing w:after="0" w:line="240" w:lineRule="auto"/>
        <w:ind w:left="567" w:right="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Pr="009E038A" w:rsidRDefault="009E038A" w:rsidP="009E038A">
      <w:pPr>
        <w:shd w:val="clear" w:color="auto" w:fill="FFFFFF"/>
        <w:tabs>
          <w:tab w:val="left" w:pos="518"/>
        </w:tabs>
        <w:spacing w:after="0" w:line="240" w:lineRule="auto"/>
        <w:ind w:left="567" w:right="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Pr="009E038A" w:rsidRDefault="009E038A" w:rsidP="009E038A">
      <w:pPr>
        <w:shd w:val="clear" w:color="auto" w:fill="FFFFFF"/>
        <w:tabs>
          <w:tab w:val="left" w:pos="518"/>
        </w:tabs>
        <w:spacing w:after="0" w:line="240" w:lineRule="auto"/>
        <w:ind w:left="567" w:right="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Pr="009E038A" w:rsidRDefault="009E038A" w:rsidP="009E038A">
      <w:pPr>
        <w:shd w:val="clear" w:color="auto" w:fill="FFFFFF"/>
        <w:tabs>
          <w:tab w:val="left" w:pos="518"/>
        </w:tabs>
        <w:spacing w:after="0" w:line="240" w:lineRule="auto"/>
        <w:ind w:left="567" w:right="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Pr="009E038A" w:rsidRDefault="009E038A" w:rsidP="009E038A">
      <w:pPr>
        <w:shd w:val="clear" w:color="auto" w:fill="FFFFFF"/>
        <w:tabs>
          <w:tab w:val="left" w:pos="518"/>
        </w:tabs>
        <w:spacing w:after="0" w:line="240" w:lineRule="auto"/>
        <w:ind w:left="567" w:right="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Pr="009E038A" w:rsidRDefault="009E038A" w:rsidP="009E038A">
      <w:pPr>
        <w:shd w:val="clear" w:color="auto" w:fill="FFFFFF"/>
        <w:tabs>
          <w:tab w:val="left" w:pos="518"/>
        </w:tabs>
        <w:spacing w:after="0" w:line="240" w:lineRule="auto"/>
        <w:ind w:left="567" w:right="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Pr="009E038A" w:rsidRDefault="009E038A" w:rsidP="009E038A">
      <w:pPr>
        <w:shd w:val="clear" w:color="auto" w:fill="FFFFFF"/>
        <w:tabs>
          <w:tab w:val="left" w:pos="518"/>
        </w:tabs>
        <w:spacing w:after="0" w:line="240" w:lineRule="auto"/>
        <w:ind w:left="567" w:right="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Pr="009E038A" w:rsidRDefault="009E038A" w:rsidP="009E038A">
      <w:pPr>
        <w:shd w:val="clear" w:color="auto" w:fill="FFFFFF"/>
        <w:tabs>
          <w:tab w:val="left" w:pos="518"/>
        </w:tabs>
        <w:spacing w:after="0" w:line="240" w:lineRule="auto"/>
        <w:ind w:left="567" w:right="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Pr="009E038A" w:rsidRDefault="009E038A" w:rsidP="009E038A">
      <w:pPr>
        <w:shd w:val="clear" w:color="auto" w:fill="FFFFFF"/>
        <w:tabs>
          <w:tab w:val="left" w:pos="518"/>
        </w:tabs>
        <w:spacing w:after="0" w:line="240" w:lineRule="auto"/>
        <w:ind w:left="567" w:right="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Pr="009E038A" w:rsidRDefault="009E038A" w:rsidP="009E038A">
      <w:pPr>
        <w:shd w:val="clear" w:color="auto" w:fill="FFFFFF"/>
        <w:tabs>
          <w:tab w:val="left" w:pos="518"/>
        </w:tabs>
        <w:spacing w:after="0" w:line="240" w:lineRule="auto"/>
        <w:ind w:left="567" w:right="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Pr="009E038A" w:rsidRDefault="009E038A" w:rsidP="009E038A">
      <w:pPr>
        <w:shd w:val="clear" w:color="auto" w:fill="FFFFFF"/>
        <w:tabs>
          <w:tab w:val="left" w:pos="518"/>
        </w:tabs>
        <w:spacing w:after="0" w:line="240" w:lineRule="auto"/>
        <w:ind w:left="567" w:right="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Pr="009E038A" w:rsidRDefault="009E038A" w:rsidP="009E038A">
      <w:pPr>
        <w:shd w:val="clear" w:color="auto" w:fill="FFFFFF"/>
        <w:tabs>
          <w:tab w:val="left" w:pos="518"/>
        </w:tabs>
        <w:spacing w:after="0" w:line="240" w:lineRule="auto"/>
        <w:ind w:left="567" w:right="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38A" w:rsidRPr="009E038A" w:rsidRDefault="009E038A" w:rsidP="009E038A">
      <w:pPr>
        <w:shd w:val="clear" w:color="auto" w:fill="FFFFFF"/>
        <w:tabs>
          <w:tab w:val="left" w:pos="518"/>
        </w:tabs>
        <w:spacing w:after="0" w:line="240" w:lineRule="auto"/>
        <w:ind w:left="567" w:right="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9E038A" w:rsidRPr="009E038A" w:rsidSect="00507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6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C7DA3"/>
    <w:multiLevelType w:val="hybridMultilevel"/>
    <w:tmpl w:val="46080958"/>
    <w:lvl w:ilvl="0" w:tplc="1DB02F6E">
      <w:start w:val="1"/>
      <w:numFmt w:val="bullet"/>
      <w:lvlText w:val="-"/>
      <w:lvlJc w:val="left"/>
      <w:pPr>
        <w:tabs>
          <w:tab w:val="num" w:pos="794"/>
        </w:tabs>
        <w:ind w:left="510" w:hanging="17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3F357D0"/>
    <w:multiLevelType w:val="hybridMultilevel"/>
    <w:tmpl w:val="28B2A28C"/>
    <w:lvl w:ilvl="0" w:tplc="6B4CCC42">
      <w:start w:val="1"/>
      <w:numFmt w:val="bullet"/>
      <w:lvlText w:val="•"/>
      <w:lvlJc w:val="left"/>
      <w:pPr>
        <w:ind w:left="117" w:hanging="270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9E6AEF84">
      <w:start w:val="1"/>
      <w:numFmt w:val="bullet"/>
      <w:lvlText w:val="•"/>
      <w:lvlJc w:val="left"/>
      <w:pPr>
        <w:ind w:left="1069" w:hanging="270"/>
      </w:pPr>
      <w:rPr>
        <w:rFonts w:hint="default"/>
      </w:rPr>
    </w:lvl>
    <w:lvl w:ilvl="2" w:tplc="201C2EA4">
      <w:start w:val="1"/>
      <w:numFmt w:val="bullet"/>
      <w:lvlText w:val="•"/>
      <w:lvlJc w:val="left"/>
      <w:pPr>
        <w:ind w:left="2018" w:hanging="270"/>
      </w:pPr>
      <w:rPr>
        <w:rFonts w:hint="default"/>
      </w:rPr>
    </w:lvl>
    <w:lvl w:ilvl="3" w:tplc="BB5EA732">
      <w:start w:val="1"/>
      <w:numFmt w:val="bullet"/>
      <w:lvlText w:val="•"/>
      <w:lvlJc w:val="left"/>
      <w:pPr>
        <w:ind w:left="2967" w:hanging="270"/>
      </w:pPr>
      <w:rPr>
        <w:rFonts w:hint="default"/>
      </w:rPr>
    </w:lvl>
    <w:lvl w:ilvl="4" w:tplc="955EE592">
      <w:start w:val="1"/>
      <w:numFmt w:val="bullet"/>
      <w:lvlText w:val="•"/>
      <w:lvlJc w:val="left"/>
      <w:pPr>
        <w:ind w:left="3916" w:hanging="270"/>
      </w:pPr>
      <w:rPr>
        <w:rFonts w:hint="default"/>
      </w:rPr>
    </w:lvl>
    <w:lvl w:ilvl="5" w:tplc="A912B762">
      <w:start w:val="1"/>
      <w:numFmt w:val="bullet"/>
      <w:lvlText w:val="•"/>
      <w:lvlJc w:val="left"/>
      <w:pPr>
        <w:ind w:left="4865" w:hanging="270"/>
      </w:pPr>
      <w:rPr>
        <w:rFonts w:hint="default"/>
      </w:rPr>
    </w:lvl>
    <w:lvl w:ilvl="6" w:tplc="CED8CD6A">
      <w:start w:val="1"/>
      <w:numFmt w:val="bullet"/>
      <w:lvlText w:val="•"/>
      <w:lvlJc w:val="left"/>
      <w:pPr>
        <w:ind w:left="5814" w:hanging="270"/>
      </w:pPr>
      <w:rPr>
        <w:rFonts w:hint="default"/>
      </w:rPr>
    </w:lvl>
    <w:lvl w:ilvl="7" w:tplc="FF7CC268">
      <w:start w:val="1"/>
      <w:numFmt w:val="bullet"/>
      <w:lvlText w:val="•"/>
      <w:lvlJc w:val="left"/>
      <w:pPr>
        <w:ind w:left="6763" w:hanging="270"/>
      </w:pPr>
      <w:rPr>
        <w:rFonts w:hint="default"/>
      </w:rPr>
    </w:lvl>
    <w:lvl w:ilvl="8" w:tplc="A18016BE">
      <w:start w:val="1"/>
      <w:numFmt w:val="bullet"/>
      <w:lvlText w:val="•"/>
      <w:lvlJc w:val="left"/>
      <w:pPr>
        <w:ind w:left="7712" w:hanging="270"/>
      </w:pPr>
      <w:rPr>
        <w:rFonts w:hint="default"/>
      </w:rPr>
    </w:lvl>
  </w:abstractNum>
  <w:abstractNum w:abstractNumId="2">
    <w:nsid w:val="3FB36E34"/>
    <w:multiLevelType w:val="hybridMultilevel"/>
    <w:tmpl w:val="3E90851E"/>
    <w:lvl w:ilvl="0" w:tplc="6A26C956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6FA4"/>
    <w:rsid w:val="000242E2"/>
    <w:rsid w:val="000653E5"/>
    <w:rsid w:val="000812FB"/>
    <w:rsid w:val="00137E86"/>
    <w:rsid w:val="00140F2C"/>
    <w:rsid w:val="00167B8D"/>
    <w:rsid w:val="00180FBF"/>
    <w:rsid w:val="001F2B72"/>
    <w:rsid w:val="00203FF1"/>
    <w:rsid w:val="00247367"/>
    <w:rsid w:val="00262A43"/>
    <w:rsid w:val="00273889"/>
    <w:rsid w:val="002E6FA4"/>
    <w:rsid w:val="002F1788"/>
    <w:rsid w:val="00342A4E"/>
    <w:rsid w:val="003537B1"/>
    <w:rsid w:val="003C3678"/>
    <w:rsid w:val="00444DF6"/>
    <w:rsid w:val="00450248"/>
    <w:rsid w:val="004833EE"/>
    <w:rsid w:val="00507330"/>
    <w:rsid w:val="005073D5"/>
    <w:rsid w:val="006A77F4"/>
    <w:rsid w:val="00754D70"/>
    <w:rsid w:val="00786699"/>
    <w:rsid w:val="00795769"/>
    <w:rsid w:val="007F0740"/>
    <w:rsid w:val="007F0792"/>
    <w:rsid w:val="00802A07"/>
    <w:rsid w:val="0085351E"/>
    <w:rsid w:val="00881C3D"/>
    <w:rsid w:val="008C593D"/>
    <w:rsid w:val="008E1D61"/>
    <w:rsid w:val="00915EEF"/>
    <w:rsid w:val="00934006"/>
    <w:rsid w:val="00967D2C"/>
    <w:rsid w:val="009D1AF7"/>
    <w:rsid w:val="009E038A"/>
    <w:rsid w:val="00A17932"/>
    <w:rsid w:val="00AB49B2"/>
    <w:rsid w:val="00B3650E"/>
    <w:rsid w:val="00B642BC"/>
    <w:rsid w:val="00B82D12"/>
    <w:rsid w:val="00BE16B0"/>
    <w:rsid w:val="00C50554"/>
    <w:rsid w:val="00C72A9D"/>
    <w:rsid w:val="00CC383D"/>
    <w:rsid w:val="00CC6D5B"/>
    <w:rsid w:val="00CE5904"/>
    <w:rsid w:val="00D47C40"/>
    <w:rsid w:val="00E53957"/>
    <w:rsid w:val="00E62F38"/>
    <w:rsid w:val="00EF0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3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C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FDAEB-34AA-4DF5-9375-8644CD3BE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12</Pages>
  <Words>2114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15</cp:revision>
  <cp:lastPrinted>2019-08-29T20:44:00Z</cp:lastPrinted>
  <dcterms:created xsi:type="dcterms:W3CDTF">2019-08-29T18:45:00Z</dcterms:created>
  <dcterms:modified xsi:type="dcterms:W3CDTF">2019-09-24T07:48:00Z</dcterms:modified>
</cp:coreProperties>
</file>